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</w:p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</w:p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</w:p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</w:p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</w:p>
    <w:p w:rsidR="003012D7" w:rsidRDefault="003012D7" w:rsidP="003012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12D7" w:rsidRDefault="003012D7" w:rsidP="003012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12D7" w:rsidRDefault="003012D7" w:rsidP="003012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12D7" w:rsidRDefault="003012D7" w:rsidP="003012D7">
      <w:pPr>
        <w:pStyle w:val="Szvegtrzs"/>
        <w:tabs>
          <w:tab w:val="center" w:pos="2694"/>
        </w:tabs>
        <w:rPr>
          <w:rFonts w:ascii="Times New Roman" w:hAnsi="Times New Roman" w:cs="Times New Roman"/>
        </w:rPr>
      </w:pPr>
    </w:p>
    <w:p w:rsidR="003012D7" w:rsidRDefault="003012D7" w:rsidP="003012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12D7" w:rsidRDefault="003012D7" w:rsidP="003012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12D7" w:rsidRPr="00B97EF8" w:rsidRDefault="003012D7" w:rsidP="003012D7">
      <w:pPr>
        <w:pStyle w:val="Listaszerbekezds"/>
        <w:numPr>
          <w:ilvl w:val="0"/>
          <w:numId w:val="5"/>
        </w:numPr>
        <w:ind w:left="0" w:firstLine="0"/>
        <w:jc w:val="center"/>
        <w:rPr>
          <w:rFonts w:eastAsia="Times New Roman F駘k駻"/>
          <w:b/>
          <w:sz w:val="44"/>
          <w:szCs w:val="44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</w:pPr>
      <w:r w:rsidRPr="000F149D">
        <w:rPr>
          <w:rFonts w:ascii="Times New Roman" w:eastAsiaTheme="minorHAnsi" w:hAnsi="Times New Roman" w:cs="Times New Roman"/>
          <w:b/>
          <w:sz w:val="44"/>
          <w:szCs w:val="44"/>
          <w:lang w:eastAsia="en-US"/>
        </w:rPr>
        <w:t>NYILATKOZATMINTÁK</w:t>
      </w: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Default="003012D7" w:rsidP="003012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3012D7" w:rsidSect="008266F5">
          <w:footerReference w:type="default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012D7" w:rsidRPr="000F149D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M1 formanyomtatvány</w:t>
      </w:r>
    </w:p>
    <w:p w:rsidR="003012D7" w:rsidRPr="000F149D" w:rsidRDefault="003012D7" w:rsidP="003012D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FELOLVASÓ LAP</w:t>
      </w:r>
    </w:p>
    <w:p w:rsidR="003012D7" w:rsidRPr="00284C8E" w:rsidRDefault="003012D7" w:rsidP="003012D7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84C8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Ajánlattevő adatai: </w:t>
      </w:r>
      <w:r w:rsidRPr="00284C8E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en-US"/>
        </w:rPr>
        <w:footnoteReference w:id="1"/>
      </w:r>
    </w:p>
    <w:tbl>
      <w:tblPr>
        <w:tblW w:w="0" w:type="auto"/>
        <w:tblInd w:w="704" w:type="dxa"/>
        <w:tblLayout w:type="fixed"/>
        <w:tblLook w:val="0000" w:firstRow="0" w:lastRow="0" w:firstColumn="0" w:lastColumn="0" w:noHBand="0" w:noVBand="0"/>
      </w:tblPr>
      <w:tblGrid>
        <w:gridCol w:w="2391"/>
        <w:gridCol w:w="5193"/>
      </w:tblGrid>
      <w:tr w:rsidR="003012D7" w:rsidRPr="000F149D" w:rsidTr="000E2C79">
        <w:trPr>
          <w:trHeight w:val="283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Név: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rPr>
          <w:trHeight w:val="283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Székhely: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rPr>
          <w:trHeight w:val="22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Telefonszám: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rPr>
          <w:trHeight w:val="283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rPr>
          <w:trHeight w:val="283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rPr>
          <w:trHeight w:val="283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Belföldi adószám: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rPr>
          <w:trHeight w:val="283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3012D7" w:rsidRPr="000F149D" w:rsidRDefault="003012D7" w:rsidP="000E2C7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Képviselő neve: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012D7" w:rsidRDefault="003012D7" w:rsidP="003012D7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2. </w:t>
      </w: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Pr="0030617D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5452B1" w:rsidRDefault="003012D7" w:rsidP="003012D7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 Az ajánlat számszerűsíthető adatai:</w:t>
      </w:r>
    </w:p>
    <w:tbl>
      <w:tblPr>
        <w:tblW w:w="80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01"/>
        <w:gridCol w:w="2410"/>
      </w:tblGrid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5452B1" w:rsidRDefault="003012D7" w:rsidP="003012D7">
            <w:pPr>
              <w:numPr>
                <w:ilvl w:val="0"/>
                <w:numId w:val="4"/>
              </w:numPr>
              <w:spacing w:before="120" w:after="120" w:line="240" w:lineRule="auto"/>
              <w:ind w:left="341" w:hanging="341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Ajánlati ár (nettó HUF)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bottom"/>
          </w:tcPr>
          <w:p w:rsidR="003012D7" w:rsidRPr="00A2718A" w:rsidRDefault="003012D7" w:rsidP="000E2C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71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kötelező (12 hónap) jótállási időn felüli többlet jótállás időtartam (hónap)                                                                         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AA3134" w:rsidRDefault="003012D7" w:rsidP="003012D7">
            <w:pPr>
              <w:pStyle w:val="Listaszerbekezds"/>
              <w:numPr>
                <w:ilvl w:val="0"/>
                <w:numId w:val="6"/>
              </w:numPr>
              <w:spacing w:before="120" w:after="120"/>
              <w:ind w:left="341"/>
              <w:rPr>
                <w:b/>
                <w:bCs/>
                <w:lang w:eastAsia="ar-SA"/>
              </w:rPr>
            </w:pPr>
            <w:r w:rsidRPr="00AA3134">
              <w:rPr>
                <w:b/>
                <w:bCs/>
                <w:lang w:eastAsia="ar-SA"/>
              </w:rPr>
              <w:t>Környezetvédelmi vállalások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5452B1" w:rsidRDefault="003012D7" w:rsidP="000E2C79">
            <w:pPr>
              <w:spacing w:before="120" w:after="120"/>
              <w:ind w:left="70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Megajánlás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Ajánlattevői vállalás (igen/nem)</w:t>
            </w: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5452B1" w:rsidRDefault="003012D7" w:rsidP="000E2C7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Porzó anyagok kizárólag ponyvával fedetten történő szállításának vállalása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5452B1" w:rsidRDefault="003012D7" w:rsidP="000E2C7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Kizárólag EURO III. vagy annál korszerűbb teherszállító járművek alkalmazása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5452B1" w:rsidRDefault="003012D7" w:rsidP="000E2C7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 munkaterületen a nyertes ajánlattevő, illetve a közreműködő által termelt kommunális és szelektív hulladék gyűjtésének vállalása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012D7" w:rsidRPr="005452B1" w:rsidTr="000E2C79">
        <w:trPr>
          <w:trHeight w:val="567"/>
          <w:jc w:val="center"/>
        </w:trPr>
        <w:tc>
          <w:tcPr>
            <w:tcW w:w="5601" w:type="dxa"/>
            <w:shd w:val="clear" w:color="auto" w:fill="F2F2F2"/>
            <w:vAlign w:val="center"/>
          </w:tcPr>
          <w:p w:rsidR="003012D7" w:rsidRPr="005452B1" w:rsidRDefault="003012D7" w:rsidP="000E2C79">
            <w:pPr>
              <w:spacing w:before="120" w:after="1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45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„Igen” Válaszok száma összesen: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3012D7" w:rsidRPr="005452B1" w:rsidRDefault="003012D7" w:rsidP="000E2C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012D7" w:rsidRDefault="003012D7" w:rsidP="003012D7">
      <w:pPr>
        <w:spacing w:after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after="12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Kelt……………..201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……………….hó…..…nap</w:t>
      </w: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spacing w:line="240" w:lineRule="auto"/>
        <w:ind w:left="6379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3012D7" w:rsidSect="008266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12D7" w:rsidRPr="000F149D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M2 formanyomtatvány</w:t>
      </w:r>
    </w:p>
    <w:p w:rsidR="003012D7" w:rsidRPr="000F149D" w:rsidRDefault="003012D7" w:rsidP="003012D7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before="60"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0F149D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>AJÁNLATI NYILATKOZAT</w:t>
      </w: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before="60"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 w:rsidRPr="000F149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a Kbt. 66. § (2) bekezdés szerint</w:t>
      </w:r>
    </w:p>
    <w:p w:rsidR="003012D7" w:rsidRPr="000F149D" w:rsidRDefault="003012D7" w:rsidP="003012D7">
      <w:pP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Pr="00D647C6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2D7" w:rsidRPr="000F149D" w:rsidRDefault="003012D7" w:rsidP="003012D7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Alulírott …………………………………………………………………………………..,mint a(z)…....................................................................................................................................(név)….....................................................................(székhely) ajánlattevő</w:t>
      </w:r>
      <w:r w:rsidRPr="000F149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en-US"/>
        </w:rPr>
        <w:footnoteReference w:id="2"/>
      </w: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képviselője a fenti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tárgyú közbeszerzési eljárásban</w:t>
      </w:r>
    </w:p>
    <w:p w:rsidR="003012D7" w:rsidRPr="000F149D" w:rsidRDefault="003012D7" w:rsidP="003012D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nyilatkozom, hogy</w:t>
      </w:r>
    </w:p>
    <w:p w:rsidR="003012D7" w:rsidRPr="000F149D" w:rsidRDefault="003012D7" w:rsidP="003012D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0F149D" w:rsidRDefault="003012D7" w:rsidP="003012D7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7F96">
        <w:rPr>
          <w:rFonts w:ascii="Times New Roman" w:eastAsia="Calibri" w:hAnsi="Times New Roman" w:cs="Times New Roman"/>
          <w:b/>
          <w:sz w:val="24"/>
          <w:szCs w:val="24"/>
        </w:rPr>
        <w:t xml:space="preserve">miután az </w:t>
      </w:r>
      <w:r>
        <w:rPr>
          <w:rFonts w:ascii="Times New Roman" w:eastAsia="Calibri" w:hAnsi="Times New Roman" w:cs="Times New Roman"/>
          <w:b/>
          <w:sz w:val="24"/>
          <w:szCs w:val="24"/>
        </w:rPr>
        <w:t>ajánlattételi felhívás</w:t>
      </w:r>
      <w:r w:rsidRPr="00677F96">
        <w:rPr>
          <w:rFonts w:ascii="Times New Roman" w:eastAsia="Calibri" w:hAnsi="Times New Roman" w:cs="Times New Roman"/>
          <w:b/>
          <w:sz w:val="24"/>
          <w:szCs w:val="24"/>
        </w:rPr>
        <w:t xml:space="preserve"> és a közbeszerzési dokumentumok feltételeit megvizsgáltuk,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az abban foglalt valamennyi formai és tartalmi követelményt megértettük, </w:t>
      </w:r>
      <w:r w:rsidRPr="00677F96">
        <w:rPr>
          <w:rFonts w:ascii="Times New Roman" w:eastAsia="Calibri" w:hAnsi="Times New Roman" w:cs="Times New Roman"/>
          <w:b/>
          <w:sz w:val="24"/>
          <w:szCs w:val="24"/>
        </w:rPr>
        <w:t>azokat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jelen nyilatkozatunkkal elfogadjuk.</w:t>
      </w:r>
    </w:p>
    <w:p w:rsidR="003012D7" w:rsidRPr="0034359F" w:rsidRDefault="003012D7" w:rsidP="003012D7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az ajánlattételi felhívásban és a közbeszerzési dokumentumban foglaltakat elegendőnek tartjuk megalapozott ajánlatunk elkészítéséhez.</w:t>
      </w:r>
    </w:p>
    <w:p w:rsidR="003012D7" w:rsidRPr="000F149D" w:rsidRDefault="003012D7" w:rsidP="003012D7">
      <w:pPr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77F96">
        <w:rPr>
          <w:rFonts w:ascii="Times New Roman" w:eastAsia="Calibri" w:hAnsi="Times New Roman" w:cs="Times New Roman"/>
          <w:b/>
          <w:sz w:val="24"/>
          <w:szCs w:val="24"/>
        </w:rPr>
        <w:t>nyertességünk esetén készek és képesek vagyunk az ajánlatunkban, valamint a közbeszerzési dokumentumokban előírt feltételeknek megfelelően a szerződ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és megkötésére és szerződés szerinti teljesítésre az </w:t>
      </w:r>
      <w:r w:rsidRPr="00677F96">
        <w:rPr>
          <w:rFonts w:ascii="Times New Roman" w:eastAsia="Calibri" w:hAnsi="Times New Roman" w:cs="Times New Roman"/>
          <w:b/>
          <w:sz w:val="24"/>
          <w:szCs w:val="24"/>
        </w:rPr>
        <w:t>ajánlat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részét képező Felolvasólapon rögzített áron.</w:t>
      </w:r>
    </w:p>
    <w:p w:rsidR="003012D7" w:rsidRPr="000F149D" w:rsidRDefault="003012D7" w:rsidP="003012D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Kelt……………..201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……………….hó…..…nap</w:t>
      </w:r>
    </w:p>
    <w:p w:rsidR="003012D7" w:rsidRPr="000F149D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spacing w:after="0"/>
        <w:ind w:left="595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Default="003012D7" w:rsidP="003012D7">
      <w:pPr>
        <w:spacing w:after="0"/>
        <w:ind w:left="5954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3012D7" w:rsidSect="008266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12D7" w:rsidRPr="000F149D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M3 formanyomtatvány</w:t>
      </w:r>
    </w:p>
    <w:p w:rsidR="003012D7" w:rsidRPr="000F149D" w:rsidRDefault="003012D7" w:rsidP="003012D7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before="60"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0F149D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NYILATKOZAT </w:t>
      </w: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before="60"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0F149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a Kbt. 66. § (4) bekezdése alapján</w:t>
      </w:r>
      <w:r w:rsidRPr="000F149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vertAlign w:val="superscript"/>
          <w:lang w:eastAsia="ar-SA"/>
        </w:rPr>
        <w:footnoteReference w:id="3"/>
      </w:r>
    </w:p>
    <w:p w:rsidR="003012D7" w:rsidRPr="000F149D" w:rsidRDefault="003012D7" w:rsidP="003012D7">
      <w:pPr>
        <w:spacing w:before="60" w:after="60" w:line="28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Pr="00160591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2D7" w:rsidRPr="000F149D" w:rsidRDefault="003012D7" w:rsidP="003012D7">
      <w:pPr>
        <w:spacing w:after="0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p w:rsidR="003012D7" w:rsidRPr="000F149D" w:rsidRDefault="003012D7" w:rsidP="003012D7">
      <w:pPr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Alulírott …………………………………………………………………………………..,mint a(z)…....................................................................................................................................(név)….....................................................................(székhely) ajánlattevő</w:t>
      </w:r>
      <w:r w:rsidRPr="000F149D">
        <w:rPr>
          <w:rFonts w:ascii="Times New Roman" w:eastAsia="Times" w:hAnsi="Times New Roman" w:cs="Times New Roman"/>
          <w:sz w:val="24"/>
          <w:szCs w:val="24"/>
          <w:vertAlign w:val="superscript"/>
          <w:lang w:eastAsia="en-US"/>
        </w:rPr>
        <w:footnoteReference w:id="4"/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képviselője 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fenti</w:t>
      </w:r>
      <w:r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tárgyú közbeszerzési eljárásban</w:t>
      </w:r>
    </w:p>
    <w:p w:rsidR="003012D7" w:rsidRPr="000F149D" w:rsidRDefault="003012D7" w:rsidP="003012D7">
      <w:pPr>
        <w:autoSpaceDE w:val="0"/>
        <w:autoSpaceDN w:val="0"/>
        <w:adjustRightInd w:val="0"/>
        <w:jc w:val="center"/>
        <w:rPr>
          <w:rFonts w:ascii="Times New Roman" w:eastAsia="Times New Roman F駘k駻" w:hAnsi="Times New Roman" w:cs="Times New Roman"/>
          <w:sz w:val="24"/>
          <w:szCs w:val="24"/>
        </w:rPr>
      </w:pPr>
      <w:r w:rsidRPr="000F149D"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  <w:t xml:space="preserve">nyilatkozom, </w:t>
      </w:r>
      <w:r w:rsidRPr="000F149D">
        <w:rPr>
          <w:rFonts w:ascii="Times New Roman" w:eastAsia="Calibri" w:hAnsi="Times New Roman" w:cs="Times New Roman"/>
          <w:spacing w:val="40"/>
          <w:sz w:val="24"/>
          <w:szCs w:val="24"/>
          <w:lang w:eastAsia="en-US"/>
        </w:rPr>
        <w:t>hogy</w:t>
      </w:r>
    </w:p>
    <w:p w:rsidR="003012D7" w:rsidRPr="000F149D" w:rsidRDefault="003012D7" w:rsidP="003012D7">
      <w:pPr>
        <w:numPr>
          <w:ilvl w:val="2"/>
          <w:numId w:val="2"/>
        </w:numPr>
        <w:suppressAutoHyphens/>
        <w:spacing w:before="120" w:after="12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Társaságunk a kis- és középvállalkozásokról, fejlődésük támogatásáról szóló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2004. évi XXXIV. törvényértelmében </w:t>
      </w:r>
    </w:p>
    <w:p w:rsidR="003012D7" w:rsidRPr="000F149D" w:rsidRDefault="003012D7" w:rsidP="003012D7">
      <w:pPr>
        <w:tabs>
          <w:tab w:val="left" w:pos="851"/>
        </w:tabs>
        <w:spacing w:before="120" w:after="120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mikrovállalkozásnak /</w:t>
      </w:r>
    </w:p>
    <w:p w:rsidR="003012D7" w:rsidRPr="000F149D" w:rsidRDefault="003012D7" w:rsidP="003012D7">
      <w:pPr>
        <w:tabs>
          <w:tab w:val="left" w:pos="851"/>
        </w:tabs>
        <w:spacing w:before="120" w:after="120"/>
        <w:ind w:left="851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kisvállalkozásnak / </w:t>
      </w:r>
    </w:p>
    <w:p w:rsidR="003012D7" w:rsidRPr="000F149D" w:rsidRDefault="003012D7" w:rsidP="003012D7">
      <w:pPr>
        <w:tabs>
          <w:tab w:val="left" w:pos="851"/>
        </w:tabs>
        <w:spacing w:before="120" w:after="120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középvállalkozásnak</w:t>
      </w:r>
      <w:r w:rsidRPr="000F149D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5"/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minősül.</w:t>
      </w:r>
    </w:p>
    <w:p w:rsidR="003012D7" w:rsidRPr="000F149D" w:rsidRDefault="003012D7" w:rsidP="003012D7">
      <w:pPr>
        <w:tabs>
          <w:tab w:val="left" w:pos="851"/>
        </w:tabs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3012D7" w:rsidRPr="000F149D" w:rsidRDefault="003012D7" w:rsidP="003012D7">
      <w:pPr>
        <w:tabs>
          <w:tab w:val="left" w:pos="851"/>
        </w:tabs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VAGY</w:t>
      </w:r>
    </w:p>
    <w:p w:rsidR="003012D7" w:rsidRPr="000F149D" w:rsidRDefault="003012D7" w:rsidP="003012D7">
      <w:pPr>
        <w:numPr>
          <w:ilvl w:val="2"/>
          <w:numId w:val="2"/>
        </w:numPr>
        <w:suppressAutoHyphens/>
        <w:spacing w:before="120" w:after="120" w:line="240" w:lineRule="auto"/>
        <w:ind w:left="709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Nem tartozunk</w:t>
      </w:r>
      <w:r w:rsidRPr="000F1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a</w:t>
      </w:r>
      <w:r w:rsidRPr="000F149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 kis- és középvállalkozásokról, fejlődésük támogatásáról szóló</w:t>
      </w:r>
      <w:r w:rsidRPr="000F1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2004. évi XXXIV. </w:t>
      </w:r>
      <w:r w:rsidRPr="000F149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törvény hatálya alá</w:t>
      </w:r>
      <w:r w:rsidRPr="000F1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Pr="000F149D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footnoteReference w:id="6"/>
      </w:r>
    </w:p>
    <w:p w:rsidR="003012D7" w:rsidRPr="000F149D" w:rsidRDefault="003012D7" w:rsidP="003012D7">
      <w:pPr>
        <w:tabs>
          <w:tab w:val="left" w:pos="567"/>
        </w:tabs>
        <w:ind w:right="23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Kelt……………..201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……………….hó…..…nap</w:t>
      </w:r>
    </w:p>
    <w:p w:rsidR="003012D7" w:rsidRPr="000F149D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spacing w:after="0"/>
        <w:ind w:left="5954"/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sectPr w:rsidR="003012D7" w:rsidSect="008266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12D7" w:rsidRPr="000F149D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M4 formanyomtatvány</w:t>
      </w: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before="60" w:after="60" w:line="28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</w:pPr>
      <w:r w:rsidRPr="000F149D">
        <w:rPr>
          <w:rFonts w:ascii="Times New Roman" w:eastAsia="Times New Roman" w:hAnsi="Times New Roman" w:cs="Times New Roman"/>
          <w:b/>
          <w:bCs/>
          <w:iCs/>
          <w:kern w:val="1"/>
          <w:sz w:val="24"/>
          <w:szCs w:val="24"/>
          <w:lang w:eastAsia="ar-SA"/>
        </w:rPr>
        <w:t xml:space="preserve">NYILATKOZAT </w:t>
      </w:r>
    </w:p>
    <w:p w:rsidR="003012D7" w:rsidRPr="000F149D" w:rsidRDefault="003012D7" w:rsidP="003012D7">
      <w:pPr>
        <w:keepNext/>
        <w:numPr>
          <w:ilvl w:val="1"/>
          <w:numId w:val="1"/>
        </w:numPr>
        <w:suppressAutoHyphens/>
        <w:spacing w:before="60"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>a Kbt. 66. § (6) bekezdés a) és b</w:t>
      </w:r>
      <w:r w:rsidRPr="000F149D">
        <w:rPr>
          <w:rFonts w:ascii="Times New Roman" w:eastAsia="Times New Roman" w:hAnsi="Times New Roman" w:cs="Times New Roman"/>
          <w:b/>
          <w:bCs/>
          <w:i/>
          <w:iCs/>
          <w:kern w:val="1"/>
          <w:sz w:val="24"/>
          <w:szCs w:val="24"/>
          <w:lang w:eastAsia="ar-SA"/>
        </w:rPr>
        <w:t xml:space="preserve">) pontja vonatkozásában </w:t>
      </w:r>
    </w:p>
    <w:p w:rsidR="003012D7" w:rsidRPr="000F149D" w:rsidRDefault="003012D7" w:rsidP="003012D7">
      <w:pPr>
        <w:spacing w:line="28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120" w:after="12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0F149D" w:rsidRDefault="003012D7" w:rsidP="003012D7">
      <w:pPr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Alulírott ………………………………………………………………………………….., mint a(z)…....................................................................................................................................(név)….....................................................................(székhely) ajánlattevő</w:t>
      </w:r>
      <w:r w:rsidRPr="000F149D">
        <w:rPr>
          <w:rFonts w:ascii="Times New Roman" w:eastAsia="Times" w:hAnsi="Times New Roman" w:cs="Times New Roman"/>
          <w:sz w:val="24"/>
          <w:szCs w:val="24"/>
          <w:vertAlign w:val="superscript"/>
          <w:lang w:eastAsia="en-US"/>
        </w:rPr>
        <w:footnoteReference w:id="7"/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képviselője 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fenti</w:t>
      </w:r>
      <w:r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tárgyú közbeszerzési eljárásban</w:t>
      </w:r>
    </w:p>
    <w:p w:rsidR="003012D7" w:rsidRPr="000F149D" w:rsidRDefault="003012D7" w:rsidP="003012D7">
      <w:pPr>
        <w:spacing w:before="60" w:after="60" w:line="280" w:lineRule="exact"/>
        <w:rPr>
          <w:rFonts w:ascii="Times New Roman" w:eastAsia="Times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  <w:t>az alábbiakról nyilatkozom</w:t>
      </w:r>
      <w:r w:rsidRPr="000F149D">
        <w:rPr>
          <w:rFonts w:ascii="Times New Roman" w:eastAsia="Calibri" w:hAnsi="Times New Roman" w:cs="Times New Roman"/>
          <w:b/>
          <w:spacing w:val="40"/>
          <w:sz w:val="24"/>
          <w:szCs w:val="24"/>
          <w:vertAlign w:val="superscript"/>
          <w:lang w:eastAsia="en-US"/>
        </w:rPr>
        <w:footnoteReference w:id="8"/>
      </w:r>
      <w:r w:rsidRPr="000F149D"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  <w:t>:</w:t>
      </w: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3012D7" w:rsidRPr="000F149D" w:rsidTr="000E2C79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012D7" w:rsidRPr="000F149D" w:rsidRDefault="003012D7" w:rsidP="000E2C79">
            <w:pPr>
              <w:widowControl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a közbeszerzésnek az a része (részei) amelyeknek teljesítéséhez alvállalkozót kívánunk igénybe venni </w:t>
            </w:r>
            <w:r w:rsidRPr="00931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(az egyes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közbeszerzési</w:t>
            </w:r>
            <w:r w:rsidRPr="00931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tevékenységek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és munkarészek</w:t>
            </w:r>
            <w:r w:rsidRPr="009312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megjelölése)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3012D7" w:rsidRPr="000F149D" w:rsidRDefault="003012D7" w:rsidP="000E2C79">
            <w:pPr>
              <w:widowControl w:val="0"/>
              <w:snapToGri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F149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ezen részek tekintetében igénybe venni kívánt és az ajánlat benyújtásakor már ismert alvállalkozók neve és székhelye:</w:t>
            </w:r>
          </w:p>
          <w:p w:rsidR="003012D7" w:rsidRPr="000F149D" w:rsidRDefault="003012D7" w:rsidP="000E2C79">
            <w:pPr>
              <w:widowControl w:val="0"/>
              <w:snapToGrid w:val="0"/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0F149D" w:rsidTr="000E2C79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2D7" w:rsidRPr="000F149D" w:rsidRDefault="003012D7" w:rsidP="000E2C79">
            <w:pPr>
              <w:widowControl w:val="0"/>
              <w:snapToGri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012D7" w:rsidRPr="000F149D" w:rsidRDefault="003012D7" w:rsidP="003012D7">
      <w:pPr>
        <w:widowControl w:val="0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="Calibri" w:hAnsi="Times New Roman" w:cs="Times New Roman"/>
          <w:b/>
          <w:spacing w:val="40"/>
          <w:sz w:val="24"/>
          <w:szCs w:val="24"/>
          <w:lang w:eastAsia="en-US"/>
        </w:rPr>
      </w:pPr>
    </w:p>
    <w:p w:rsidR="003012D7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Kelt……………..201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……………….hó…..…nap</w:t>
      </w:r>
    </w:p>
    <w:p w:rsidR="003012D7" w:rsidRPr="000F149D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ind w:left="581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3012D7" w:rsidSect="008266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12D7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M5 formanyomtatvány</w:t>
      </w:r>
    </w:p>
    <w:p w:rsidR="003012D7" w:rsidRPr="000F149D" w:rsidRDefault="003012D7" w:rsidP="003012D7">
      <w:pPr>
        <w:spacing w:before="60" w:after="60" w:line="280" w:lineRule="exact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0F149D" w:rsidRDefault="003012D7" w:rsidP="003012D7">
      <w:pPr>
        <w:spacing w:line="36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NYILATKOZAT</w:t>
      </w:r>
      <w:r w:rsidRPr="000F149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en-US"/>
        </w:rPr>
        <w:footnoteReference w:id="9"/>
      </w:r>
    </w:p>
    <w:p w:rsidR="003012D7" w:rsidRDefault="003012D7" w:rsidP="003012D7">
      <w:pPr>
        <w:spacing w:before="60" w:after="60" w:line="280" w:lineRule="exac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839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 kizáró okokról ajánlattevő(k)re vonatkozóan a 321/2015. (X. 30.) 17. § (1) bek. szerint</w:t>
      </w:r>
    </w:p>
    <w:p w:rsidR="003012D7" w:rsidRPr="0078397C" w:rsidRDefault="003012D7" w:rsidP="003012D7">
      <w:pPr>
        <w:spacing w:before="60" w:after="60" w:line="280" w:lineRule="exact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160591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2D7" w:rsidRPr="0078397C" w:rsidRDefault="003012D7" w:rsidP="003012D7">
      <w:pPr>
        <w:spacing w:before="60" w:after="60" w:line="280" w:lineRule="exac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78397C" w:rsidRDefault="003012D7" w:rsidP="003012D7">
      <w:pPr>
        <w:spacing w:before="60" w:after="60" w:line="280" w:lineRule="exact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839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Alulírott …………………………………………………………………………………..,mint a(z)…....................................................................................................................................(név)….....................................................................(székhely) ajánlattevő</w:t>
      </w:r>
      <w:r w:rsidRPr="0078397C">
        <w:rPr>
          <w:rFonts w:ascii="Times New Roman" w:eastAsiaTheme="minorHAnsi" w:hAnsi="Times New Roman" w:cs="Times New Roman"/>
          <w:b/>
          <w:sz w:val="24"/>
          <w:szCs w:val="24"/>
          <w:vertAlign w:val="superscript"/>
          <w:lang w:eastAsia="en-US"/>
        </w:rPr>
        <w:footnoteReference w:id="10"/>
      </w:r>
      <w:r w:rsidRPr="007839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képviselője a fentitárgyú közbeszerzési eljárásban</w:t>
      </w:r>
    </w:p>
    <w:p w:rsidR="003012D7" w:rsidRPr="0078397C" w:rsidRDefault="003012D7" w:rsidP="003012D7">
      <w:pPr>
        <w:spacing w:before="60" w:after="60" w:line="280" w:lineRule="exact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012D7" w:rsidRPr="0078397C" w:rsidRDefault="003012D7" w:rsidP="003012D7">
      <w:pPr>
        <w:spacing w:before="60" w:after="60" w:line="280" w:lineRule="exact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78397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az alábbiakról nyilatkozom:</w:t>
      </w:r>
    </w:p>
    <w:p w:rsidR="003012D7" w:rsidRPr="000F149D" w:rsidRDefault="003012D7" w:rsidP="003012D7">
      <w:pPr>
        <w:spacing w:before="60" w:after="60" w:line="280" w:lineRule="exac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I. Az általam képviselt, fent megnevezett ajánlattevő n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em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tartozik</w:t>
      </w:r>
      <w:r w:rsidRPr="000F14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 közbeszerzésekről szóló 2015. évi CXLIII. törvény (Kbt.)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62. § (1) bekezdés g) – k),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m)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és q)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pontja szerinti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kizáró okok hatálya alá.</w:t>
      </w: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8397C">
        <w:rPr>
          <w:rFonts w:ascii="Times New Roman" w:eastAsia="Calibri" w:hAnsi="Times New Roman" w:cs="Times New Roman"/>
          <w:sz w:val="24"/>
          <w:szCs w:val="24"/>
          <w:lang w:eastAsia="en-US"/>
        </w:rPr>
        <w:t>II. A Kbt. 62. § (1) bek. k) pont kb) alpontjára vonatkozóan a következő nyilatkozatot tesszük</w:t>
      </w: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>1.) A Kbt. 62. § (1) bek. k) pont kb) alpontj</w:t>
      </w:r>
      <w:r w:rsidRPr="00703DD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 szerinti kizáró ok tekintetében a 321/2015. (X. 30.) Korm. rendelet (Kr.) 8. § i) pont ib) alpontja, illetve a 10. § g) pont gb) alpontja szerint külön is nyilatkozom, hogy </w:t>
      </w: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olyan társaságnak minősülünk, amelyet szabályozott tőzsdén </w:t>
      </w:r>
      <w:r w:rsidRPr="00703D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nem jegyeznek/jegyeznek</w:t>
      </w:r>
      <w:r w:rsidRPr="00703DDD">
        <w:rPr>
          <w:rFonts w:ascii="Times New Roman" w:eastAsia="Calibri" w:hAnsi="Times New Roman" w:cs="Times New Roman"/>
          <w:b/>
          <w:sz w:val="24"/>
          <w:szCs w:val="24"/>
          <w:vertAlign w:val="superscript"/>
          <w:lang w:eastAsia="en-US"/>
        </w:rPr>
        <w:footnoteReference w:id="11"/>
      </w: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highlight w:val="red"/>
          <w:lang w:eastAsia="en-US"/>
        </w:rPr>
      </w:pP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2.) Mint szabályozott tőzsdén </w:t>
      </w:r>
      <w:r w:rsidRPr="00703DD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nem jegyzett</w:t>
      </w:r>
      <w:r w:rsidRPr="00703DDD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2"/>
      </w: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ajánlattevőaz alábbiak szerint nyilatkozom a pénzmosás és a terrorizmus finanszírozása megelőzéséről és megakadályozásáról szóló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2017. évi LIII. törvény 3. §. </w:t>
      </w: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>38.) pont a)-b) vagy d) alpontja</w:t>
      </w:r>
      <w:r w:rsidRPr="00703DDD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footnoteReference w:id="13"/>
      </w: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szerint definiált valamennyi tényleges tulajdonos nevéről és állandó lakóhelyéről:</w:t>
      </w: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highlight w:val="red"/>
          <w:lang w:eastAsia="en-US"/>
        </w:rPr>
      </w:pP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510" w:type="dxa"/>
        <w:tblLayout w:type="fixed"/>
        <w:tblLook w:val="04A0" w:firstRow="1" w:lastRow="0" w:firstColumn="1" w:lastColumn="0" w:noHBand="0" w:noVBand="1"/>
      </w:tblPr>
      <w:tblGrid>
        <w:gridCol w:w="3630"/>
        <w:gridCol w:w="4295"/>
      </w:tblGrid>
      <w:tr w:rsidR="003012D7" w:rsidRPr="00703DDD" w:rsidTr="000E2C79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3012D7" w:rsidRPr="00703DDD" w:rsidRDefault="003012D7" w:rsidP="000E2C7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03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Tényleges tulajdonos(ok) neve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3012D7" w:rsidRPr="00703DDD" w:rsidRDefault="003012D7" w:rsidP="000E2C7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03D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Tényleges tulajdonos(ok) lakóhelye:</w:t>
            </w:r>
          </w:p>
        </w:tc>
      </w:tr>
      <w:tr w:rsidR="003012D7" w:rsidRPr="00703DDD" w:rsidTr="000E2C79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2D7" w:rsidRPr="00703DDD" w:rsidRDefault="003012D7" w:rsidP="000E2C7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D7" w:rsidRPr="00703DDD" w:rsidRDefault="003012D7" w:rsidP="000E2C7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12D7" w:rsidRPr="00703DDD" w:rsidTr="000E2C79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12D7" w:rsidRPr="00703DDD" w:rsidRDefault="003012D7" w:rsidP="000E2C7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2D7" w:rsidRPr="00703DDD" w:rsidRDefault="003012D7" w:rsidP="000E2C79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>vagy*</w:t>
      </w: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Társaságunk olyan társaságnak minősül, melyet nem jegyeznek szabályozott tőzsdén és nem rendelkezik a </w:t>
      </w:r>
      <w:r w:rsidRPr="00703DD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pénzmosás és a terrorizmus finanszírozása megelőzéséről és megakadályozásáról szóló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2017. évi LIII. törvény 3. §. </w:t>
      </w:r>
      <w:r w:rsidRPr="00703DD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38.) pont a)-b) vagy d) pontja szerint </w:t>
      </w:r>
      <w:r w:rsidRPr="00703DD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definiált tényleges tulajdonossal. </w:t>
      </w:r>
    </w:p>
    <w:p w:rsidR="003012D7" w:rsidRPr="00703DDD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Kelt……………..201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……………….hó…..…nap</w:t>
      </w:r>
    </w:p>
    <w:p w:rsidR="003012D7" w:rsidRPr="000F149D" w:rsidRDefault="003012D7" w:rsidP="003012D7">
      <w:pPr>
        <w:spacing w:after="24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78397C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1C077B" w:rsidRDefault="003012D7" w:rsidP="003012D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360" w:lineRule="auto"/>
        <w:ind w:left="-15" w:right="3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Default="003012D7" w:rsidP="003012D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012D7" w:rsidRDefault="003012D7" w:rsidP="003012D7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  <w:sectPr w:rsidR="003012D7" w:rsidSect="008266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012D7" w:rsidRPr="000F149D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M6 formanyomtatvány</w:t>
      </w:r>
    </w:p>
    <w:p w:rsidR="003012D7" w:rsidRPr="000F149D" w:rsidRDefault="003012D7" w:rsidP="003012D7">
      <w:pPr>
        <w:ind w:left="652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0F149D" w:rsidRDefault="003012D7" w:rsidP="003012D7">
      <w:pPr>
        <w:spacing w:line="36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NYILATKOZAT</w:t>
      </w:r>
      <w:r w:rsidRPr="000F149D">
        <w:rPr>
          <w:rFonts w:eastAsia="Calibri"/>
          <w:lang w:eastAsia="en-US"/>
        </w:rPr>
        <w:footnoteReference w:id="14"/>
      </w:r>
    </w:p>
    <w:p w:rsidR="003012D7" w:rsidRDefault="003012D7" w:rsidP="003012D7">
      <w:pPr>
        <w:spacing w:after="0" w:line="240" w:lineRule="auto"/>
        <w:ind w:right="23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a kizáró okokról az alvállalkozó vonatkozásában </w:t>
      </w:r>
    </w:p>
    <w:p w:rsidR="003012D7" w:rsidRPr="000F149D" w:rsidRDefault="003012D7" w:rsidP="003012D7">
      <w:pPr>
        <w:spacing w:after="0" w:line="240" w:lineRule="auto"/>
        <w:ind w:right="23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321/2015. (X.30.) Korm. rendelet 17. § (2) bekezdés szerint</w:t>
      </w:r>
    </w:p>
    <w:p w:rsidR="003012D7" w:rsidRDefault="003012D7" w:rsidP="003012D7">
      <w:pPr>
        <w:spacing w:before="120" w:after="120" w:line="240" w:lineRule="auto"/>
        <w:ind w:left="2835" w:hanging="283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160591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2D7" w:rsidRPr="000F149D" w:rsidRDefault="003012D7" w:rsidP="003012D7">
      <w:pPr>
        <w:spacing w:before="60" w:after="60" w:line="280" w:lineRule="exact"/>
        <w:jc w:val="both"/>
        <w:rPr>
          <w:rFonts w:ascii="Times New Roman" w:eastAsiaTheme="minorHAnsi" w:hAnsi="Times New Roman" w:cs="Times New Roman"/>
          <w:sz w:val="24"/>
          <w:szCs w:val="24"/>
          <w:highlight w:val="yellow"/>
          <w:lang w:eastAsia="en-US"/>
        </w:rPr>
      </w:pPr>
    </w:p>
    <w:p w:rsidR="003012D7" w:rsidRPr="000F149D" w:rsidRDefault="003012D7" w:rsidP="003012D7">
      <w:pPr>
        <w:jc w:val="both"/>
        <w:rPr>
          <w:rFonts w:ascii="Times New Roman" w:eastAsia="Times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Alulírott …………………………………………………………………………………..,mint a(z)…....................................................................................................................................(név)….....................................................................(székhely) ajánlattevő</w:t>
      </w:r>
      <w:r w:rsidRPr="000F149D">
        <w:rPr>
          <w:rFonts w:ascii="Times New Roman" w:eastAsia="Times" w:hAnsi="Times New Roman" w:cs="Times New Roman"/>
          <w:sz w:val="24"/>
          <w:szCs w:val="24"/>
          <w:vertAlign w:val="superscript"/>
          <w:lang w:eastAsia="en-US"/>
        </w:rPr>
        <w:footnoteReference w:id="15"/>
      </w: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képviselője a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fenti</w:t>
      </w:r>
      <w:r>
        <w:rPr>
          <w:rFonts w:ascii="Times New Roman" w:eastAsia="Times" w:hAnsi="Times New Roman" w:cs="Times New Roman"/>
          <w:sz w:val="24"/>
          <w:szCs w:val="24"/>
          <w:lang w:eastAsia="en-US"/>
        </w:rPr>
        <w:t xml:space="preserve"> </w:t>
      </w:r>
      <w:r w:rsidRPr="000F149D">
        <w:rPr>
          <w:rFonts w:ascii="Times New Roman" w:eastAsia="Times" w:hAnsi="Times New Roman" w:cs="Times New Roman"/>
          <w:sz w:val="24"/>
          <w:szCs w:val="24"/>
          <w:lang w:eastAsia="en-US"/>
        </w:rPr>
        <w:t>tárgyú közbeszerzési eljárásban</w:t>
      </w: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80" w:lineRule="exact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b/>
          <w:bCs/>
          <w:spacing w:val="40"/>
          <w:sz w:val="24"/>
          <w:szCs w:val="24"/>
          <w:lang w:eastAsia="en-US"/>
        </w:rPr>
        <w:t>az alábbiakról nyilatkozom</w:t>
      </w:r>
      <w:r w:rsidRPr="000F149D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3012D7" w:rsidRPr="000F149D" w:rsidRDefault="003012D7" w:rsidP="003012D7">
      <w:pPr>
        <w:spacing w:before="60" w:after="60" w:line="280" w:lineRule="exac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spacing w:before="60" w:after="6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az eljárásban részt vevő alvállalkozók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vonatkozásában nem állnak fenn </w:t>
      </w: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Pr="000F14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Kbt.) </w:t>
      </w: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>62. § (1) bekezdés g) – k)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0F149D">
        <w:rPr>
          <w:rFonts w:ascii="Times New Roman" w:eastAsia="Calibri" w:hAnsi="Times New Roman" w:cs="Times New Roman"/>
          <w:sz w:val="24"/>
          <w:szCs w:val="24"/>
          <w:lang w:eastAsia="en-US"/>
        </w:rPr>
        <w:t>m)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és q)</w:t>
      </w:r>
      <w:r w:rsidRPr="000F149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pontja szerinti</w:t>
      </w:r>
      <w:r w:rsidRPr="000F149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kizáró okok. </w:t>
      </w:r>
    </w:p>
    <w:p w:rsidR="003012D7" w:rsidRPr="000F149D" w:rsidRDefault="003012D7" w:rsidP="003012D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0F149D" w:rsidRDefault="003012D7" w:rsidP="003012D7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012D7" w:rsidRPr="008266F5" w:rsidRDefault="003012D7" w:rsidP="003012D7">
      <w:pPr>
        <w:pStyle w:val="Listaszerbekezds"/>
        <w:numPr>
          <w:ilvl w:val="0"/>
          <w:numId w:val="1"/>
        </w:numPr>
        <w:spacing w:after="240"/>
        <w:rPr>
          <w:rFonts w:eastAsia="Calibri"/>
          <w:lang w:eastAsia="en-US"/>
        </w:rPr>
      </w:pPr>
      <w:r w:rsidRPr="008266F5">
        <w:rPr>
          <w:rFonts w:eastAsia="Calibri"/>
          <w:lang w:eastAsia="en-US"/>
        </w:rPr>
        <w:t>Kelt……………..2018……………….hó…..…nap</w:t>
      </w:r>
    </w:p>
    <w:p w:rsidR="003012D7" w:rsidRPr="008266F5" w:rsidRDefault="003012D7" w:rsidP="003012D7">
      <w:pPr>
        <w:pStyle w:val="Listaszerbekezds"/>
        <w:numPr>
          <w:ilvl w:val="0"/>
          <w:numId w:val="1"/>
        </w:numPr>
        <w:spacing w:after="240"/>
        <w:rPr>
          <w:rFonts w:eastAsia="Calibri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Pr="00F818A0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Pr="00F54B8E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  <w:r w:rsidRPr="00F54B8E">
        <w:rPr>
          <w:rFonts w:eastAsia="Calibri"/>
          <w:b/>
        </w:rPr>
        <w:t>M</w:t>
      </w:r>
      <w:r>
        <w:rPr>
          <w:rFonts w:eastAsia="Calibri"/>
          <w:b/>
        </w:rPr>
        <w:t>7</w:t>
      </w:r>
      <w:r w:rsidRPr="00F54B8E">
        <w:rPr>
          <w:rFonts w:eastAsia="Calibri"/>
          <w:b/>
        </w:rPr>
        <w:t xml:space="preserve"> formanyomtatvány</w:t>
      </w:r>
    </w:p>
    <w:p w:rsidR="003012D7" w:rsidRPr="00821A57" w:rsidRDefault="003012D7" w:rsidP="003012D7">
      <w:pPr>
        <w:tabs>
          <w:tab w:val="num" w:pos="0"/>
        </w:tabs>
        <w:spacing w:after="120" w:line="36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12D7" w:rsidRPr="00821A57" w:rsidRDefault="003012D7" w:rsidP="003012D7">
      <w:pPr>
        <w:tabs>
          <w:tab w:val="num" w:pos="0"/>
        </w:tabs>
        <w:spacing w:after="120" w:line="36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NYILATKOZAT</w:t>
      </w:r>
    </w:p>
    <w:p w:rsidR="003012D7" w:rsidRPr="00D32745" w:rsidRDefault="003012D7" w:rsidP="00301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 F駘k駻" w:hAnsi="Times New Roman" w:cs="Times New Roman"/>
          <w:b/>
          <w:sz w:val="24"/>
          <w:szCs w:val="24"/>
        </w:rPr>
      </w:pPr>
      <w:r w:rsidRPr="00D327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folyamatban lévő</w:t>
      </w:r>
      <w:r w:rsidRPr="00D32745">
        <w:rPr>
          <w:rFonts w:ascii="Times New Roman" w:eastAsia="Times New Roman F駘k駻" w:hAnsi="Times New Roman" w:cs="Times New Roman"/>
          <w:b/>
          <w:sz w:val="24"/>
          <w:szCs w:val="24"/>
        </w:rPr>
        <w:t xml:space="preserve"> változásbejegyzési eljárás tekintetében</w:t>
      </w:r>
    </w:p>
    <w:p w:rsidR="003012D7" w:rsidRPr="00D32745" w:rsidRDefault="003012D7" w:rsidP="003012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12D7" w:rsidRPr="00D32745" w:rsidRDefault="003012D7" w:rsidP="003012D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160591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2D7" w:rsidRDefault="003012D7" w:rsidP="003012D7">
      <w:pPr>
        <w:suppressAutoHyphens/>
        <w:spacing w:before="60" w:after="60" w:line="280" w:lineRule="exact"/>
        <w:jc w:val="center"/>
        <w:rPr>
          <w:rFonts w:ascii="Times New Roman" w:eastAsia="Times" w:hAnsi="Times New Roman" w:cs="Times New Roman"/>
          <w:sz w:val="24"/>
          <w:szCs w:val="20"/>
          <w:lang w:eastAsia="ar-SA"/>
        </w:rPr>
      </w:pPr>
    </w:p>
    <w:p w:rsidR="003012D7" w:rsidRPr="00D32745" w:rsidRDefault="003012D7" w:rsidP="003012D7">
      <w:pPr>
        <w:suppressAutoHyphens/>
        <w:spacing w:before="60" w:after="60" w:line="280" w:lineRule="exact"/>
        <w:jc w:val="center"/>
        <w:rPr>
          <w:rFonts w:ascii="Times New Roman" w:eastAsia="Times" w:hAnsi="Times New Roman" w:cs="Times New Roman"/>
          <w:sz w:val="24"/>
          <w:szCs w:val="20"/>
          <w:lang w:eastAsia="ar-SA"/>
        </w:rPr>
      </w:pPr>
    </w:p>
    <w:p w:rsidR="003012D7" w:rsidRPr="00D32745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4"/>
          <w:lang w:eastAsia="ar-SA"/>
        </w:rPr>
      </w:pPr>
      <w:r w:rsidRPr="00D32745">
        <w:rPr>
          <w:rFonts w:ascii="Times New Roman" w:eastAsia="Times" w:hAnsi="Times New Roman" w:cs="Times New Roman"/>
          <w:sz w:val="24"/>
          <w:szCs w:val="24"/>
          <w:lang w:eastAsia="ar-SA"/>
        </w:rPr>
        <w:t xml:space="preserve">Alulírott …………………………………………………………………………………..,mint </w:t>
      </w:r>
    </w:p>
    <w:p w:rsidR="003012D7" w:rsidRPr="00D32745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4"/>
          <w:lang w:eastAsia="ar-SA"/>
        </w:rPr>
      </w:pPr>
      <w:r w:rsidRPr="00D32745">
        <w:rPr>
          <w:rFonts w:ascii="Times New Roman" w:eastAsia="Times" w:hAnsi="Times New Roman" w:cs="Times New Roman"/>
          <w:sz w:val="24"/>
          <w:szCs w:val="24"/>
          <w:lang w:eastAsia="ar-SA"/>
        </w:rPr>
        <w:t>a(z)…....................................................................................................................................(név)</w:t>
      </w:r>
    </w:p>
    <w:p w:rsidR="003012D7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0"/>
          <w:lang w:eastAsia="ar-SA"/>
        </w:rPr>
      </w:pPr>
      <w:r w:rsidRPr="00D32745">
        <w:rPr>
          <w:rFonts w:ascii="Times New Roman" w:eastAsia="Times" w:hAnsi="Times New Roman" w:cs="Times New Roman"/>
          <w:sz w:val="24"/>
          <w:szCs w:val="24"/>
          <w:lang w:eastAsia="ar-SA"/>
        </w:rPr>
        <w:t>….....................................................................(székhely) ajánlattevő</w:t>
      </w:r>
      <w:r w:rsidRPr="006A0E2E">
        <w:rPr>
          <w:rFonts w:ascii="Times New Roman" w:eastAsia="Times" w:hAnsi="Times New Roman" w:cs="Times New Roman"/>
          <w:sz w:val="24"/>
          <w:szCs w:val="24"/>
          <w:vertAlign w:val="superscript"/>
          <w:lang w:eastAsia="ar-SA"/>
        </w:rPr>
        <w:footnoteReference w:id="16"/>
      </w:r>
      <w:r w:rsidRPr="00D32745">
        <w:rPr>
          <w:rFonts w:ascii="Times New Roman" w:eastAsia="Times New Roman" w:hAnsi="Times New Roman" w:cs="Times New Roman"/>
          <w:sz w:val="24"/>
          <w:szCs w:val="24"/>
          <w:lang w:eastAsia="ar-SA"/>
        </w:rPr>
        <w:t>képviselője a</w:t>
      </w:r>
      <w:r>
        <w:rPr>
          <w:rFonts w:ascii="Times New Roman" w:eastAsia="Times" w:hAnsi="Times New Roman" w:cs="Times New Roman"/>
          <w:sz w:val="24"/>
          <w:szCs w:val="20"/>
          <w:lang w:eastAsia="ar-SA"/>
        </w:rPr>
        <w:t xml:space="preserve"> f</w:t>
      </w:r>
      <w:r w:rsidRPr="00D32745">
        <w:rPr>
          <w:rFonts w:ascii="Times New Roman" w:eastAsia="Times" w:hAnsi="Times New Roman" w:cs="Times New Roman"/>
          <w:sz w:val="24"/>
          <w:szCs w:val="20"/>
          <w:lang w:eastAsia="ar-SA"/>
        </w:rPr>
        <w:t>enti</w:t>
      </w:r>
      <w:r>
        <w:rPr>
          <w:rFonts w:ascii="Times New Roman" w:eastAsia="Times" w:hAnsi="Times New Roman" w:cs="Times New Roman"/>
          <w:sz w:val="24"/>
          <w:szCs w:val="20"/>
          <w:lang w:eastAsia="ar-SA"/>
        </w:rPr>
        <w:t xml:space="preserve"> tárgyú közbeszerzési eljárásban</w:t>
      </w:r>
    </w:p>
    <w:p w:rsidR="003012D7" w:rsidRPr="00D32745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0"/>
          <w:lang w:eastAsia="ar-SA"/>
        </w:rPr>
      </w:pPr>
    </w:p>
    <w:p w:rsidR="003012D7" w:rsidRPr="00D32745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</w:pPr>
    </w:p>
    <w:p w:rsidR="003012D7" w:rsidRPr="00D32745" w:rsidRDefault="003012D7" w:rsidP="00301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F駘k駻" w:eastAsia="Times New Roman F駘k駻" w:hAnsi="Times New Roman" w:cs="Times New Roman F駘k駻"/>
          <w:sz w:val="24"/>
          <w:szCs w:val="24"/>
        </w:rPr>
      </w:pPr>
      <w:r w:rsidRPr="00D32745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  <w:t xml:space="preserve">nyilatkozom, </w:t>
      </w:r>
      <w:r w:rsidRPr="00D32745">
        <w:rPr>
          <w:rFonts w:ascii="Times New Roman" w:eastAsia="Times New Roman" w:hAnsi="Times New Roman" w:cs="Times New Roman"/>
          <w:spacing w:val="40"/>
          <w:sz w:val="24"/>
          <w:szCs w:val="24"/>
          <w:lang w:eastAsia="ar-SA"/>
        </w:rPr>
        <w:t>hogy</w:t>
      </w:r>
    </w:p>
    <w:p w:rsidR="003012D7" w:rsidRPr="00D32745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12D7" w:rsidRPr="00D32745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12D7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 F駘k駻" w:hAnsi="Times New Roman" w:cs="Times New Roman"/>
          <w:sz w:val="24"/>
          <w:szCs w:val="24"/>
        </w:rPr>
      </w:pPr>
      <w:r w:rsidRPr="00D32745">
        <w:rPr>
          <w:rFonts w:ascii="Times New Roman" w:eastAsia="Times New Roman F駘k駻" w:hAnsi="Times New Roman" w:cs="Times New Roman"/>
          <w:sz w:val="24"/>
          <w:szCs w:val="24"/>
        </w:rPr>
        <w:t xml:space="preserve">az általam képviselt </w:t>
      </w:r>
      <w:r>
        <w:rPr>
          <w:rFonts w:ascii="Times New Roman" w:eastAsia="Times New Roman F駘k駻" w:hAnsi="Times New Roman" w:cs="Times New Roman"/>
          <w:sz w:val="24"/>
          <w:szCs w:val="24"/>
        </w:rPr>
        <w:t>ajánlattevő cégügyében</w:t>
      </w:r>
    </w:p>
    <w:p w:rsidR="003012D7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 F駘k駻" w:hAnsi="Times New Roman" w:cs="Times New Roman"/>
          <w:sz w:val="24"/>
          <w:szCs w:val="24"/>
        </w:rPr>
      </w:pPr>
    </w:p>
    <w:p w:rsidR="003012D7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 F駘k駻" w:hAnsi="Times New Roman" w:cs="Times New Roman"/>
          <w:i/>
          <w:sz w:val="24"/>
          <w:szCs w:val="24"/>
        </w:rPr>
      </w:pPr>
      <w:r w:rsidRPr="0043794A">
        <w:rPr>
          <w:rFonts w:ascii="Times New Roman" w:eastAsia="Times New Roman F駘k駻" w:hAnsi="Times New Roman" w:cs="Times New Roman"/>
          <w:i/>
          <w:sz w:val="24"/>
          <w:szCs w:val="24"/>
        </w:rPr>
        <w:t xml:space="preserve">nincsen folyamatban változásbejegyzési eljárás a cégbíróság előtt. </w:t>
      </w:r>
    </w:p>
    <w:p w:rsidR="003012D7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 F駘k駻" w:hAnsi="Times New Roman" w:cs="Times New Roman"/>
          <w:i/>
          <w:sz w:val="24"/>
          <w:szCs w:val="24"/>
        </w:rPr>
      </w:pPr>
    </w:p>
    <w:p w:rsidR="003012D7" w:rsidRPr="0043794A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 F駘k駻" w:hAnsi="Times New Roman" w:cs="Times New Roman"/>
          <w:sz w:val="24"/>
          <w:szCs w:val="24"/>
        </w:rPr>
      </w:pPr>
      <w:r w:rsidRPr="0043794A">
        <w:rPr>
          <w:rFonts w:ascii="Times New Roman" w:eastAsia="Times New Roman F駘k駻" w:hAnsi="Times New Roman" w:cs="Times New Roman"/>
          <w:sz w:val="24"/>
          <w:szCs w:val="24"/>
        </w:rPr>
        <w:t>vagy</w:t>
      </w:r>
    </w:p>
    <w:p w:rsidR="003012D7" w:rsidRPr="00D32745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012D7" w:rsidRPr="00D32745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94A">
        <w:rPr>
          <w:rFonts w:ascii="Times New Roman" w:eastAsia="Times New Roman F駘k駻" w:hAnsi="Times New Roman" w:cs="Times New Roman"/>
          <w:i/>
          <w:sz w:val="24"/>
          <w:szCs w:val="24"/>
        </w:rPr>
        <w:t>folyamatban</w:t>
      </w:r>
      <w:r>
        <w:rPr>
          <w:rFonts w:ascii="Times New Roman" w:eastAsia="Times New Roman F駘k駻" w:hAnsi="Times New Roman" w:cs="Times New Roman"/>
          <w:i/>
          <w:sz w:val="24"/>
          <w:szCs w:val="24"/>
        </w:rPr>
        <w:t xml:space="preserve"> van </w:t>
      </w:r>
      <w:r w:rsidRPr="0043794A">
        <w:rPr>
          <w:rFonts w:ascii="Times New Roman" w:eastAsia="Times New Roman F駘k駻" w:hAnsi="Times New Roman" w:cs="Times New Roman"/>
          <w:i/>
          <w:sz w:val="24"/>
          <w:szCs w:val="24"/>
        </w:rPr>
        <w:t>változásbejegyzési eljárás a cégbíróság előtt</w:t>
      </w:r>
    </w:p>
    <w:p w:rsidR="003012D7" w:rsidRPr="00D32745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012D7" w:rsidRPr="00D32745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D32745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8266F5" w:rsidRDefault="003012D7" w:rsidP="003012D7">
      <w:pPr>
        <w:pStyle w:val="Listaszerbekezds"/>
        <w:numPr>
          <w:ilvl w:val="0"/>
          <w:numId w:val="1"/>
        </w:numPr>
        <w:spacing w:after="240"/>
        <w:rPr>
          <w:rFonts w:eastAsia="Calibri"/>
          <w:lang w:eastAsia="en-US"/>
        </w:rPr>
      </w:pPr>
      <w:r w:rsidRPr="008266F5">
        <w:rPr>
          <w:rFonts w:eastAsia="Calibri"/>
          <w:lang w:eastAsia="en-US"/>
        </w:rPr>
        <w:t>Kelt……………..2018……………….hó…..…nap</w:t>
      </w:r>
    </w:p>
    <w:p w:rsidR="003012D7" w:rsidRPr="008266F5" w:rsidRDefault="003012D7" w:rsidP="003012D7">
      <w:pPr>
        <w:pStyle w:val="Listaszerbekezds"/>
        <w:numPr>
          <w:ilvl w:val="0"/>
          <w:numId w:val="1"/>
        </w:numPr>
        <w:spacing w:after="240"/>
        <w:rPr>
          <w:rFonts w:eastAsia="Calibri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3012D7" w:rsidRPr="001646C4" w:rsidRDefault="003012D7" w:rsidP="003012D7">
      <w:pPr>
        <w:tabs>
          <w:tab w:val="num" w:pos="0"/>
        </w:tabs>
        <w:spacing w:line="360" w:lineRule="auto"/>
        <w:ind w:right="23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46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1646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formanyomtatvány</w:t>
      </w:r>
    </w:p>
    <w:p w:rsidR="003012D7" w:rsidRPr="001646C4" w:rsidRDefault="003012D7" w:rsidP="003012D7">
      <w:pPr>
        <w:tabs>
          <w:tab w:val="num" w:pos="0"/>
        </w:tabs>
        <w:spacing w:line="360" w:lineRule="auto"/>
        <w:ind w:right="2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012D7" w:rsidRPr="001646C4" w:rsidRDefault="003012D7" w:rsidP="003012D7">
      <w:pPr>
        <w:tabs>
          <w:tab w:val="num" w:pos="0"/>
        </w:tabs>
        <w:spacing w:after="120" w:line="36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646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NYILATKOZAT </w:t>
      </w:r>
    </w:p>
    <w:p w:rsidR="003012D7" w:rsidRPr="00F05EB3" w:rsidRDefault="003012D7" w:rsidP="003012D7">
      <w:pPr>
        <w:tabs>
          <w:tab w:val="num" w:pos="0"/>
        </w:tabs>
        <w:spacing w:line="36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05EB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Felelősségbiztosításról</w:t>
      </w:r>
    </w:p>
    <w:p w:rsidR="003012D7" w:rsidRPr="001646C4" w:rsidRDefault="003012D7" w:rsidP="003012D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1646C4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3012D7" w:rsidRPr="0030617D" w:rsidRDefault="003012D7" w:rsidP="003012D7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highlight w:val="yellow"/>
        </w:rPr>
      </w:pPr>
      <w:r w:rsidRPr="00D647C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>A közbeszerzés tárgya</w:t>
      </w:r>
      <w:r w:rsidRPr="00D647C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D64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17D">
        <w:rPr>
          <w:rFonts w:ascii="Times New Roman" w:hAnsi="Times New Roman" w:cs="Times New Roman"/>
          <w:b/>
          <w:sz w:val="24"/>
          <w:szCs w:val="24"/>
        </w:rPr>
        <w:t>Magyargéc külterület 058/3 hrsz-on állattartó telep kialakítása</w:t>
      </w:r>
    </w:p>
    <w:p w:rsidR="003012D7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Default="003012D7" w:rsidP="003012D7">
      <w:pPr>
        <w:spacing w:before="120" w:after="12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012D7" w:rsidRPr="00160591" w:rsidRDefault="003012D7" w:rsidP="003012D7">
      <w:pPr>
        <w:spacing w:before="120" w:after="24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2D7" w:rsidRPr="001646C4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3012D7" w:rsidRPr="001646C4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1646C4" w:rsidRDefault="003012D7" w:rsidP="003012D7">
      <w:pPr>
        <w:suppressAutoHyphens/>
        <w:spacing w:before="60" w:after="60" w:line="280" w:lineRule="exact"/>
        <w:jc w:val="center"/>
        <w:rPr>
          <w:rFonts w:ascii="Times New Roman" w:eastAsia="Times" w:hAnsi="Times New Roman" w:cs="Times New Roman"/>
          <w:sz w:val="24"/>
          <w:szCs w:val="20"/>
          <w:lang w:eastAsia="ar-SA"/>
        </w:rPr>
      </w:pPr>
    </w:p>
    <w:p w:rsidR="003012D7" w:rsidRPr="001646C4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4"/>
          <w:lang w:eastAsia="ar-SA"/>
        </w:rPr>
      </w:pPr>
      <w:r w:rsidRPr="001646C4">
        <w:rPr>
          <w:rFonts w:ascii="Times New Roman" w:eastAsia="Times" w:hAnsi="Times New Roman" w:cs="Times New Roman"/>
          <w:sz w:val="24"/>
          <w:szCs w:val="24"/>
          <w:lang w:eastAsia="ar-SA"/>
        </w:rPr>
        <w:t xml:space="preserve">Alulírott …………………………………………………………………………………..,mint </w:t>
      </w:r>
    </w:p>
    <w:p w:rsidR="003012D7" w:rsidRPr="001646C4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4"/>
          <w:lang w:eastAsia="ar-SA"/>
        </w:rPr>
      </w:pPr>
      <w:r w:rsidRPr="001646C4">
        <w:rPr>
          <w:rFonts w:ascii="Times New Roman" w:eastAsia="Times" w:hAnsi="Times New Roman" w:cs="Times New Roman"/>
          <w:sz w:val="24"/>
          <w:szCs w:val="24"/>
          <w:lang w:eastAsia="ar-SA"/>
        </w:rPr>
        <w:t>a(z)…....................................................................................................................................(név)</w:t>
      </w:r>
    </w:p>
    <w:p w:rsidR="003012D7" w:rsidRPr="001646C4" w:rsidRDefault="003012D7" w:rsidP="003012D7">
      <w:pPr>
        <w:suppressAutoHyphens/>
        <w:spacing w:after="0"/>
        <w:jc w:val="both"/>
        <w:rPr>
          <w:rFonts w:ascii="Times New Roman" w:eastAsia="Times" w:hAnsi="Times New Roman" w:cs="Times New Roman"/>
          <w:sz w:val="24"/>
          <w:szCs w:val="20"/>
          <w:lang w:eastAsia="ar-SA"/>
        </w:rPr>
      </w:pPr>
      <w:r w:rsidRPr="001646C4">
        <w:rPr>
          <w:rFonts w:ascii="Times New Roman" w:eastAsia="Times" w:hAnsi="Times New Roman" w:cs="Times New Roman"/>
          <w:sz w:val="24"/>
          <w:szCs w:val="24"/>
          <w:lang w:eastAsia="ar-SA"/>
        </w:rPr>
        <w:t>….....................................................................(székhely) ajánlattevő</w:t>
      </w:r>
      <w:r w:rsidRPr="001646C4">
        <w:rPr>
          <w:rFonts w:ascii="Times New Roman" w:eastAsia="Times" w:hAnsi="Times New Roman" w:cs="Times New Roman"/>
          <w:sz w:val="24"/>
          <w:szCs w:val="24"/>
          <w:vertAlign w:val="superscript"/>
          <w:lang w:eastAsia="ar-SA"/>
        </w:rPr>
        <w:footnoteReference w:id="17"/>
      </w:r>
      <w:r w:rsidRPr="001646C4">
        <w:rPr>
          <w:rFonts w:ascii="Times New Roman" w:eastAsia="Times New Roman" w:hAnsi="Times New Roman" w:cs="Times New Roman"/>
          <w:sz w:val="24"/>
          <w:szCs w:val="24"/>
          <w:lang w:eastAsia="ar-SA"/>
        </w:rPr>
        <w:t>képviselője a</w:t>
      </w:r>
      <w:r w:rsidRPr="001646C4">
        <w:rPr>
          <w:rFonts w:ascii="Times New Roman" w:eastAsia="Times" w:hAnsi="Times New Roman" w:cs="Times New Roman"/>
          <w:sz w:val="24"/>
          <w:szCs w:val="20"/>
          <w:lang w:eastAsia="ar-SA"/>
        </w:rPr>
        <w:t xml:space="preserve"> fenti</w:t>
      </w:r>
      <w:r>
        <w:rPr>
          <w:rFonts w:ascii="Times New Roman" w:eastAsia="Times" w:hAnsi="Times New Roman" w:cs="Times New Roman"/>
          <w:sz w:val="24"/>
          <w:szCs w:val="20"/>
          <w:lang w:eastAsia="ar-SA"/>
        </w:rPr>
        <w:t xml:space="preserve"> </w:t>
      </w:r>
      <w:r w:rsidRPr="001646C4">
        <w:rPr>
          <w:rFonts w:ascii="Times New Roman" w:eastAsia="Times" w:hAnsi="Times New Roman" w:cs="Times New Roman"/>
          <w:sz w:val="24"/>
          <w:szCs w:val="20"/>
          <w:lang w:eastAsia="ar-SA"/>
        </w:rPr>
        <w:t xml:space="preserve">tárgyú közbeszerzési eljárásban </w:t>
      </w:r>
    </w:p>
    <w:p w:rsidR="003012D7" w:rsidRPr="001646C4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</w:pPr>
    </w:p>
    <w:p w:rsidR="003012D7" w:rsidRPr="001646C4" w:rsidRDefault="003012D7" w:rsidP="003012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F駘k駻" w:eastAsia="Times New Roman F駘k駻" w:hAnsi="Times New Roman" w:cs="Times New Roman F駘k駻"/>
          <w:sz w:val="24"/>
          <w:szCs w:val="24"/>
        </w:rPr>
      </w:pPr>
      <w:r w:rsidRPr="001646C4">
        <w:rPr>
          <w:rFonts w:ascii="Times New Roman" w:eastAsia="Times New Roman" w:hAnsi="Times New Roman" w:cs="Times New Roman"/>
          <w:b/>
          <w:spacing w:val="40"/>
          <w:sz w:val="24"/>
          <w:szCs w:val="24"/>
          <w:lang w:eastAsia="ar-SA"/>
        </w:rPr>
        <w:t xml:space="preserve">nyilatkozom, </w:t>
      </w:r>
      <w:r w:rsidRPr="001646C4">
        <w:rPr>
          <w:rFonts w:ascii="Times New Roman" w:eastAsia="Times New Roman" w:hAnsi="Times New Roman" w:cs="Times New Roman"/>
          <w:spacing w:val="40"/>
          <w:sz w:val="24"/>
          <w:szCs w:val="24"/>
          <w:lang w:eastAsia="ar-SA"/>
        </w:rPr>
        <w:t>hogy</w:t>
      </w:r>
    </w:p>
    <w:p w:rsidR="003012D7" w:rsidRPr="001646C4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12D7" w:rsidRPr="001646C4" w:rsidRDefault="003012D7" w:rsidP="003012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amennyiben az általam képviselt ajánlattevőt az eljárásban nyertes ajánlattevőként megnevezik, úgy legkésőbb a </w:t>
      </w:r>
      <w:r w:rsidRPr="005359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szerződéskötés időpontjára teljes körű (építési-szerelési, vagyoni és egyben nem vagyoni kártérítésre vonatkozó, valamint harmadik személynek okozott károkra kiterjedő) felelősségbiztosítást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kötünk, </w:t>
      </w:r>
      <w:r w:rsidRPr="0053596D">
        <w:rPr>
          <w:rFonts w:ascii="Times New Roman" w:eastAsia="Times New Roman" w:hAnsi="Times New Roman" w:cs="Times New Roman"/>
          <w:sz w:val="24"/>
          <w:szCs w:val="24"/>
          <w:lang w:eastAsia="ar-SA"/>
        </w:rPr>
        <w:t>vag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 meglévő felelősségbiztosításunkat kiterjesztjük</w:t>
      </w:r>
      <w:r w:rsidRPr="005359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szerződés teljes időta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rtamára </w:t>
      </w:r>
      <w:r w:rsidRPr="005F1F39">
        <w:rPr>
          <w:rFonts w:ascii="Times New Roman" w:eastAsia="Times New Roman" w:hAnsi="Times New Roman" w:cs="Times New Roman"/>
          <w:sz w:val="24"/>
          <w:szCs w:val="24"/>
          <w:lang w:eastAsia="ar-SA"/>
        </w:rPr>
        <w:t>vonatkozóan legalább 50  millió Ft/év és 10 millió Ft/káresemény</w:t>
      </w:r>
      <w:r w:rsidRPr="0089526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3596D">
        <w:rPr>
          <w:rFonts w:ascii="Times New Roman" w:eastAsia="Times New Roman" w:hAnsi="Times New Roman" w:cs="Times New Roman"/>
          <w:sz w:val="24"/>
          <w:szCs w:val="24"/>
          <w:lang w:eastAsia="ar-SA"/>
        </w:rPr>
        <w:t>értékhatárig terjedően.</w:t>
      </w: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1646C4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Tudomásul vesszük, hogy ezen vállalásunk szerződéskötés időpontjára való teljesítésének elmaradását az ajánlatkérő a szerződés megkötésétől való visszalépésnek tekintheti.</w:t>
      </w:r>
    </w:p>
    <w:p w:rsidR="003012D7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1646C4" w:rsidRDefault="003012D7" w:rsidP="003012D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012D7" w:rsidRPr="008266F5" w:rsidRDefault="003012D7" w:rsidP="003012D7">
      <w:pPr>
        <w:pStyle w:val="Listaszerbekezds"/>
        <w:numPr>
          <w:ilvl w:val="0"/>
          <w:numId w:val="1"/>
        </w:numPr>
        <w:spacing w:after="240"/>
        <w:rPr>
          <w:rFonts w:eastAsia="Calibri"/>
          <w:lang w:eastAsia="en-US"/>
        </w:rPr>
      </w:pPr>
      <w:r w:rsidRPr="008266F5">
        <w:rPr>
          <w:rFonts w:eastAsia="Calibri"/>
          <w:lang w:eastAsia="en-US"/>
        </w:rPr>
        <w:t>Kelt……………..2018……………….hó…..…nap</w:t>
      </w:r>
    </w:p>
    <w:p w:rsidR="003012D7" w:rsidRPr="008266F5" w:rsidRDefault="003012D7" w:rsidP="003012D7">
      <w:pPr>
        <w:pStyle w:val="Listaszerbekezds"/>
        <w:numPr>
          <w:ilvl w:val="0"/>
          <w:numId w:val="1"/>
        </w:numPr>
        <w:spacing w:after="240"/>
        <w:rPr>
          <w:rFonts w:eastAsia="Calibri"/>
          <w:lang w:eastAsia="en-US"/>
        </w:rPr>
      </w:pPr>
    </w:p>
    <w:tbl>
      <w:tblPr>
        <w:tblW w:w="3834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4"/>
      </w:tblGrid>
      <w:tr w:rsidR="003012D7" w:rsidRPr="00A90A7C" w:rsidTr="000E2C79">
        <w:trPr>
          <w:jc w:val="right"/>
        </w:trPr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2D7" w:rsidRPr="00A90A7C" w:rsidRDefault="003012D7" w:rsidP="000E2C7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A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aláírás</w:t>
            </w:r>
          </w:p>
        </w:tc>
      </w:tr>
    </w:tbl>
    <w:p w:rsidR="003012D7" w:rsidRDefault="003012D7" w:rsidP="003012D7">
      <w:pPr>
        <w:pStyle w:val="Listaszerbekezds"/>
        <w:numPr>
          <w:ilvl w:val="0"/>
          <w:numId w:val="1"/>
        </w:numPr>
        <w:spacing w:line="360" w:lineRule="auto"/>
        <w:ind w:right="23"/>
        <w:jc w:val="right"/>
        <w:rPr>
          <w:rFonts w:eastAsia="Calibri"/>
          <w:b/>
        </w:rPr>
      </w:pPr>
    </w:p>
    <w:p w:rsidR="003012D7" w:rsidRPr="001646C4" w:rsidRDefault="003012D7" w:rsidP="003012D7">
      <w:pPr>
        <w:suppressAutoHyphens/>
        <w:autoSpaceDE w:val="0"/>
        <w:spacing w:after="0" w:line="240" w:lineRule="auto"/>
        <w:rPr>
          <w:rFonts w:ascii="H-Times New Roman" w:eastAsia="Times New Roman" w:hAnsi="H-Times New Roman" w:cs="H-Times New Roman"/>
          <w:b/>
          <w:sz w:val="24"/>
          <w:szCs w:val="24"/>
          <w:lang w:eastAsia="ar-SA"/>
        </w:rPr>
      </w:pPr>
    </w:p>
    <w:p w:rsidR="003012D7" w:rsidRPr="00A5587C" w:rsidRDefault="003012D7" w:rsidP="003012D7">
      <w:pPr>
        <w:jc w:val="both"/>
        <w:rPr>
          <w:rFonts w:eastAsia="Calibri"/>
          <w:lang w:eastAsia="en-US"/>
        </w:rPr>
        <w:sectPr w:rsidR="003012D7" w:rsidRPr="00A5587C" w:rsidSect="008266F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07202" w:rsidRDefault="00D07202"/>
    <w:sectPr w:rsidR="00D07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D7" w:rsidRDefault="003012D7" w:rsidP="003012D7">
      <w:pPr>
        <w:spacing w:after="0" w:line="240" w:lineRule="auto"/>
      </w:pPr>
      <w:r>
        <w:separator/>
      </w:r>
    </w:p>
  </w:endnote>
  <w:endnote w:type="continuationSeparator" w:id="0">
    <w:p w:rsidR="003012D7" w:rsidRDefault="003012D7" w:rsidP="0030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F駘k駻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D7" w:rsidRPr="00193443" w:rsidRDefault="003012D7" w:rsidP="008266F5">
    <w:pPr>
      <w:pStyle w:val="llb"/>
      <w:tabs>
        <w:tab w:val="left" w:pos="5304"/>
      </w:tabs>
    </w:pPr>
    <w:r>
      <w:tab/>
    </w:r>
    <w:sdt>
      <w:sdtPr>
        <w:id w:val="214190953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413DC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D7" w:rsidRDefault="003012D7" w:rsidP="003012D7">
      <w:pPr>
        <w:spacing w:after="0" w:line="240" w:lineRule="auto"/>
      </w:pPr>
      <w:r>
        <w:separator/>
      </w:r>
    </w:p>
  </w:footnote>
  <w:footnote w:type="continuationSeparator" w:id="0">
    <w:p w:rsidR="003012D7" w:rsidRDefault="003012D7" w:rsidP="003012D7">
      <w:pPr>
        <w:spacing w:after="0" w:line="240" w:lineRule="auto"/>
      </w:pPr>
      <w:r>
        <w:continuationSeparator/>
      </w:r>
    </w:p>
  </w:footnote>
  <w:footnote w:id="1">
    <w:p w:rsidR="003012D7" w:rsidRPr="007B79E6" w:rsidRDefault="003012D7" w:rsidP="003012D7">
      <w:pPr>
        <w:pStyle w:val="Lbjegyzetszveg"/>
        <w:rPr>
          <w:color w:val="auto"/>
        </w:rPr>
      </w:pPr>
      <w:r w:rsidRPr="007B79E6">
        <w:rPr>
          <w:rStyle w:val="Lbjegyzet-karakterek"/>
          <w:rFonts w:ascii="Times New Roman" w:hAnsi="Times New Roman"/>
          <w:color w:val="auto"/>
        </w:rPr>
        <w:footnoteRef/>
      </w:r>
      <w:r w:rsidRPr="007B79E6">
        <w:rPr>
          <w:color w:val="auto"/>
        </w:rPr>
        <w:t>Közös ajánlattétel esetén a felolvasólapon fel kell tüntetni valamennyi közös ajánlattevő cég adatait, a konzorciumi megállapodásnak megfelelően megjelölve a képviselőt.</w:t>
      </w:r>
    </w:p>
  </w:footnote>
  <w:footnote w:id="2">
    <w:p w:rsidR="003012D7" w:rsidRPr="00826269" w:rsidRDefault="003012D7" w:rsidP="003012D7">
      <w:pPr>
        <w:pStyle w:val="Lbjegyzetszveg"/>
        <w:rPr>
          <w:color w:val="auto"/>
        </w:rPr>
      </w:pPr>
      <w:r w:rsidRPr="00826269">
        <w:rPr>
          <w:rStyle w:val="Lbjegyzet-karakterek"/>
          <w:rFonts w:ascii="Times New Roman" w:hAnsi="Times New Roman"/>
          <w:color w:val="auto"/>
        </w:rPr>
        <w:footnoteRef/>
      </w:r>
      <w:r w:rsidRPr="00826269">
        <w:rPr>
          <w:color w:val="auto"/>
        </w:rPr>
        <w:tab/>
        <w:t xml:space="preserve"> Közös ajánlattétel esetén ezt a nyilatkozatot valamennyi ajánlattevőnek önállóan be kell nyújtania.</w:t>
      </w:r>
    </w:p>
    <w:p w:rsidR="003012D7" w:rsidRPr="00826269" w:rsidRDefault="003012D7" w:rsidP="003012D7">
      <w:pPr>
        <w:pStyle w:val="Lbjegyzetszveg"/>
        <w:rPr>
          <w:color w:val="auto"/>
        </w:rPr>
      </w:pPr>
      <w:r w:rsidRPr="00826269">
        <w:rPr>
          <w:color w:val="auto"/>
        </w:rPr>
        <w:t>Közös ajánlattétel esetén a nyilatkozatnak egyértelműen tartalmaznia kell a közös ajánlattevők megjelölését!</w:t>
      </w:r>
    </w:p>
  </w:footnote>
  <w:footnote w:id="3">
    <w:p w:rsidR="003012D7" w:rsidRPr="00826269" w:rsidRDefault="003012D7" w:rsidP="003012D7">
      <w:pPr>
        <w:pStyle w:val="Lbjegyzetszveg"/>
        <w:rPr>
          <w:color w:val="auto"/>
        </w:rPr>
      </w:pPr>
      <w:r w:rsidRPr="00826269">
        <w:rPr>
          <w:rStyle w:val="Lbjegyzet-karakterek"/>
          <w:rFonts w:ascii="Times New Roman" w:hAnsi="Times New Roman"/>
          <w:color w:val="auto"/>
        </w:rPr>
        <w:footnoteRef/>
      </w:r>
      <w:r w:rsidRPr="00826269">
        <w:rPr>
          <w:rFonts w:eastAsia="H-Times New Roman"/>
          <w:color w:val="auto"/>
        </w:rPr>
        <w:tab/>
      </w:r>
      <w:r w:rsidRPr="00826269">
        <w:rPr>
          <w:color w:val="auto"/>
        </w:rPr>
        <w:t>Közös ajánlattétel esetén ezt a nyilatkozatot valamennyi ajánlattevőnek önállóan be kell nyújtania.</w:t>
      </w:r>
    </w:p>
  </w:footnote>
  <w:footnote w:id="4">
    <w:p w:rsidR="003012D7" w:rsidRPr="00826269" w:rsidRDefault="003012D7" w:rsidP="003012D7">
      <w:pPr>
        <w:pStyle w:val="Lbjegyzetszveg"/>
        <w:rPr>
          <w:color w:val="auto"/>
        </w:rPr>
      </w:pPr>
      <w:r w:rsidRPr="00826269">
        <w:rPr>
          <w:rStyle w:val="Lbjegyzet-karakterek"/>
          <w:rFonts w:ascii="Times New Roman" w:hAnsi="Times New Roman"/>
          <w:color w:val="auto"/>
        </w:rPr>
        <w:footnoteRef/>
      </w:r>
      <w:r w:rsidRPr="00826269">
        <w:rPr>
          <w:color w:val="auto"/>
        </w:rPr>
        <w:tab/>
        <w:t xml:space="preserve"> Közös ajánlattétel esetén a nyilatkozatnak egyértelműen tartalmaznia kell a közös ajánlattevők megjelölését!</w:t>
      </w:r>
    </w:p>
  </w:footnote>
  <w:footnote w:id="5">
    <w:p w:rsidR="003012D7" w:rsidRPr="00826269" w:rsidRDefault="003012D7" w:rsidP="003012D7">
      <w:pPr>
        <w:pStyle w:val="Lbjegyzetszveg"/>
        <w:rPr>
          <w:color w:val="auto"/>
        </w:rPr>
      </w:pPr>
      <w:r w:rsidRPr="00826269">
        <w:rPr>
          <w:rStyle w:val="Lbjegyzet-karakterek"/>
          <w:rFonts w:ascii="Times New Roman" w:hAnsi="Times New Roman"/>
          <w:color w:val="auto"/>
        </w:rPr>
        <w:footnoteRef/>
      </w:r>
      <w:r w:rsidRPr="00826269">
        <w:rPr>
          <w:color w:val="auto"/>
        </w:rPr>
        <w:tab/>
        <w:t xml:space="preserve"> A megfelelő válasz aláhúzandó!</w:t>
      </w:r>
    </w:p>
  </w:footnote>
  <w:footnote w:id="6">
    <w:p w:rsidR="003012D7" w:rsidRPr="00826269" w:rsidRDefault="003012D7" w:rsidP="003012D7">
      <w:pPr>
        <w:pStyle w:val="Lbjegyzetszveg"/>
        <w:jc w:val="both"/>
        <w:rPr>
          <w:color w:val="auto"/>
        </w:rPr>
      </w:pPr>
      <w:r w:rsidRPr="00826269">
        <w:rPr>
          <w:rStyle w:val="Lbjegyzet-karakterek"/>
          <w:rFonts w:ascii="Times New Roman" w:hAnsi="Times New Roman"/>
          <w:color w:val="auto"/>
        </w:rPr>
        <w:footnoteRef/>
      </w:r>
      <w:r w:rsidRPr="00826269">
        <w:rPr>
          <w:color w:val="auto"/>
        </w:rPr>
        <w:tab/>
        <w:t xml:space="preserve"> Amennyiben a vállalkozás nem tartozik a</w:t>
      </w:r>
      <w:r w:rsidRPr="00826269">
        <w:rPr>
          <w:bCs/>
          <w:color w:val="auto"/>
        </w:rPr>
        <w:t xml:space="preserve"> kis- és középvállalkozásokról, fejlődésük támogatásáról szóló</w:t>
      </w:r>
      <w:r w:rsidRPr="00826269">
        <w:rPr>
          <w:color w:val="auto"/>
        </w:rPr>
        <w:t xml:space="preserve"> 2004. évi XXXIV. törvény hatálya alá, úgy ezt a választ szükséges aláhúzni!</w:t>
      </w:r>
    </w:p>
  </w:footnote>
  <w:footnote w:id="7">
    <w:p w:rsidR="003012D7" w:rsidRPr="005C0A55" w:rsidRDefault="003012D7" w:rsidP="003012D7">
      <w:pPr>
        <w:pStyle w:val="Lbjegyzetszveg"/>
        <w:rPr>
          <w:color w:val="auto"/>
        </w:rPr>
      </w:pPr>
      <w:r w:rsidRPr="005C0A55">
        <w:rPr>
          <w:rStyle w:val="Lbjegyzet-karakterek"/>
          <w:rFonts w:ascii="Times New Roman" w:hAnsi="Times New Roman"/>
          <w:color w:val="auto"/>
        </w:rPr>
        <w:footnoteRef/>
      </w:r>
      <w:r w:rsidRPr="005C0A55">
        <w:rPr>
          <w:color w:val="auto"/>
        </w:rPr>
        <w:tab/>
        <w:t xml:space="preserve"> Közös ajánlattétel esetén a nyilatkozatnak egyértelműen tartalmaznia kell a közös ajánlattevők megjelölését!</w:t>
      </w:r>
    </w:p>
  </w:footnote>
  <w:footnote w:id="8">
    <w:p w:rsidR="003012D7" w:rsidRPr="005C0A55" w:rsidRDefault="003012D7" w:rsidP="003012D7">
      <w:pPr>
        <w:pStyle w:val="Lbjegyzetszveg"/>
        <w:rPr>
          <w:color w:val="auto"/>
        </w:rPr>
      </w:pPr>
      <w:r w:rsidRPr="005C0A55">
        <w:rPr>
          <w:rStyle w:val="Lbjegyzet-karakterek"/>
          <w:rFonts w:ascii="Times New Roman" w:hAnsi="Times New Roman"/>
          <w:color w:val="auto"/>
        </w:rPr>
        <w:footnoteRef/>
      </w:r>
      <w:r w:rsidRPr="005C0A55">
        <w:rPr>
          <w:color w:val="auto"/>
        </w:rPr>
        <w:tab/>
        <w:t xml:space="preserve"> A táblázatokban a nemleges választ is kérjük jelezni!</w:t>
      </w:r>
    </w:p>
  </w:footnote>
  <w:footnote w:id="9">
    <w:p w:rsidR="003012D7" w:rsidRPr="005E2019" w:rsidRDefault="003012D7" w:rsidP="003012D7">
      <w:pPr>
        <w:pStyle w:val="Lbjegyzetszveg"/>
        <w:rPr>
          <w:rFonts w:ascii="Times New Roman" w:hAnsi="Times New Roman"/>
          <w:color w:val="auto"/>
        </w:rPr>
      </w:pPr>
      <w:r w:rsidRPr="005E2019">
        <w:rPr>
          <w:rStyle w:val="Lbjegyzet-karakterek"/>
          <w:rFonts w:ascii="Times New Roman" w:hAnsi="Times New Roman"/>
          <w:color w:val="auto"/>
        </w:rPr>
        <w:footnoteRef/>
      </w:r>
      <w:r w:rsidRPr="005E2019">
        <w:rPr>
          <w:rFonts w:ascii="Times New Roman" w:hAnsi="Times New Roman"/>
          <w:color w:val="auto"/>
        </w:rPr>
        <w:t>Az ajánlatt</w:t>
      </w:r>
      <w:r>
        <w:rPr>
          <w:rFonts w:ascii="Times New Roman" w:hAnsi="Times New Roman"/>
          <w:color w:val="auto"/>
        </w:rPr>
        <w:t xml:space="preserve">evő, közös ajánlattétel esetén </w:t>
      </w:r>
      <w:r w:rsidRPr="005E2019">
        <w:rPr>
          <w:rFonts w:ascii="Times New Roman" w:hAnsi="Times New Roman"/>
          <w:color w:val="auto"/>
        </w:rPr>
        <w:t>a közös ajánlattevők külün-külön teszik.</w:t>
      </w:r>
    </w:p>
  </w:footnote>
  <w:footnote w:id="10">
    <w:p w:rsidR="003012D7" w:rsidRPr="005E2019" w:rsidRDefault="003012D7" w:rsidP="003012D7">
      <w:pPr>
        <w:pStyle w:val="Lbjegyzetszveg"/>
        <w:tabs>
          <w:tab w:val="left" w:pos="284"/>
        </w:tabs>
        <w:rPr>
          <w:rFonts w:ascii="Times New Roman" w:hAnsi="Times New Roman"/>
          <w:color w:val="auto"/>
        </w:rPr>
      </w:pPr>
      <w:r w:rsidRPr="005E2019">
        <w:rPr>
          <w:rStyle w:val="Lbjegyzet-hivatkozs"/>
          <w:color w:val="auto"/>
        </w:rPr>
        <w:footnoteRef/>
      </w:r>
      <w:r w:rsidRPr="005E2019">
        <w:rPr>
          <w:rFonts w:ascii="Times New Roman" w:hAnsi="Times New Roman"/>
          <w:color w:val="auto"/>
        </w:rPr>
        <w:tab/>
        <w:t>Közös ajánlattétel esetén a nyilatkozatnak egyértelműen tartalmaznia kell a közös ajánlattevők megjelölését!</w:t>
      </w:r>
    </w:p>
  </w:footnote>
  <w:footnote w:id="11">
    <w:p w:rsidR="003012D7" w:rsidRDefault="003012D7" w:rsidP="003012D7">
      <w:pPr>
        <w:pStyle w:val="Lbjegyzetszveg"/>
        <w:ind w:left="284" w:hanging="284"/>
        <w:rPr>
          <w:rFonts w:ascii="Times New Roman" w:hAnsi="Times New Roman"/>
          <w:color w:val="auto"/>
        </w:rPr>
      </w:pPr>
      <w:r>
        <w:rPr>
          <w:rStyle w:val="Lbjegyzet-hivatkozs"/>
          <w:color w:val="auto"/>
        </w:rPr>
        <w:footnoteRef/>
      </w:r>
      <w:r>
        <w:rPr>
          <w:rFonts w:ascii="Times New Roman" w:eastAsia="H-Times New Roman" w:hAnsi="Times New Roman"/>
          <w:color w:val="auto"/>
          <w:sz w:val="16"/>
          <w:szCs w:val="16"/>
        </w:rPr>
        <w:tab/>
      </w:r>
      <w:r>
        <w:rPr>
          <w:rFonts w:ascii="Times New Roman" w:hAnsi="Times New Roman"/>
          <w:color w:val="auto"/>
        </w:rPr>
        <w:t>A megfelelő rész aláhúzandó.</w:t>
      </w:r>
    </w:p>
  </w:footnote>
  <w:footnote w:id="12">
    <w:p w:rsidR="003012D7" w:rsidRDefault="003012D7" w:rsidP="003012D7">
      <w:pPr>
        <w:pStyle w:val="Lbjegyzetszveg"/>
        <w:ind w:left="284" w:hanging="284"/>
        <w:rPr>
          <w:rFonts w:ascii="Times New Roman" w:hAnsi="Times New Roman"/>
          <w:color w:val="auto"/>
        </w:rPr>
      </w:pPr>
      <w:r>
        <w:rPr>
          <w:rFonts w:ascii="Times New Roman" w:eastAsia="H-Times New Roman" w:hAnsi="Times New Roman"/>
          <w:color w:val="auto"/>
          <w:vertAlign w:val="superscript"/>
        </w:rPr>
        <w:footnoteRef/>
      </w:r>
      <w:r>
        <w:rPr>
          <w:rFonts w:ascii="Times New Roman" w:hAnsi="Times New Roman"/>
          <w:color w:val="auto"/>
        </w:rPr>
        <w:tab/>
        <w:t>Csak abban az esetben kitöltendő, ha az ajánlattevő az I.) pontban szabályozott tőzsdén nem jegyzett ajánlattevőként tüntette fel magát.</w:t>
      </w:r>
    </w:p>
  </w:footnote>
  <w:footnote w:id="13">
    <w:p w:rsidR="003012D7" w:rsidRPr="00703DDD" w:rsidRDefault="003012D7" w:rsidP="003012D7">
      <w:pPr>
        <w:pStyle w:val="Lbjegyzetszveg"/>
        <w:ind w:left="284" w:hanging="284"/>
        <w:rPr>
          <w:rFonts w:ascii="Times New Roman" w:eastAsia="Calibri" w:hAnsi="Times New Roman"/>
          <w:color w:val="auto"/>
        </w:rPr>
      </w:pPr>
      <w:r w:rsidRPr="00703DDD">
        <w:rPr>
          <w:color w:val="auto"/>
          <w:vertAlign w:val="superscript"/>
        </w:rPr>
        <w:footnoteRef/>
      </w:r>
      <w:r w:rsidRPr="00703DDD">
        <w:rPr>
          <w:color w:val="auto"/>
        </w:rPr>
        <w:tab/>
      </w:r>
      <w:r w:rsidRPr="00703DDD">
        <w:rPr>
          <w:rFonts w:ascii="Times New Roman" w:eastAsia="Calibri" w:hAnsi="Times New Roman"/>
          <w:color w:val="auto"/>
        </w:rPr>
        <w:t>2017. évi LIII.törvény 3. §</w:t>
      </w:r>
      <w:r>
        <w:rPr>
          <w:rFonts w:ascii="Times New Roman" w:eastAsia="Calibri" w:hAnsi="Times New Roman"/>
          <w:color w:val="auto"/>
        </w:rPr>
        <w:t>.</w:t>
      </w:r>
      <w:r w:rsidRPr="00703DDD">
        <w:rPr>
          <w:rFonts w:ascii="Times New Roman" w:eastAsia="Calibri" w:hAnsi="Times New Roman"/>
          <w:color w:val="auto"/>
        </w:rPr>
        <w:t xml:space="preserve"> 38.) pontja</w:t>
      </w:r>
    </w:p>
    <w:p w:rsidR="003012D7" w:rsidRPr="00703DDD" w:rsidRDefault="003012D7" w:rsidP="003012D7">
      <w:pPr>
        <w:pStyle w:val="Lbjegyzetszveg"/>
        <w:ind w:left="284" w:hanging="284"/>
        <w:jc w:val="both"/>
        <w:rPr>
          <w:color w:val="auto"/>
        </w:rPr>
      </w:pPr>
      <w:r w:rsidRPr="00703DDD">
        <w:rPr>
          <w:rFonts w:ascii="Times New Roman" w:eastAsia="Times New Roman" w:hAnsi="Times New Roman"/>
          <w:i/>
          <w:iCs/>
          <w:color w:val="auto"/>
        </w:rPr>
        <w:t xml:space="preserve">a) </w:t>
      </w:r>
      <w:r w:rsidRPr="00703DDD">
        <w:rPr>
          <w:rFonts w:ascii="Times New Roman" w:eastAsia="Times New Roman" w:hAnsi="Times New Roman"/>
          <w:color w:val="auto"/>
        </w:rPr>
        <w:t>az a természetes személy, aki jogi személyben vagy jogi személyiséggel nem rendelkező szervezetben közvetlenül vagy - a Polgári Törvénykönyvről szóló törvény (a továbbiakban: Ptk.) 8:2. § (4) bekezdésében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:rsidR="003012D7" w:rsidRPr="00703DDD" w:rsidRDefault="003012D7" w:rsidP="003012D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b) </w:t>
      </w:r>
      <w:r w:rsidRPr="00703DDD">
        <w:rPr>
          <w:rFonts w:ascii="Times New Roman" w:eastAsia="Times New Roman" w:hAnsi="Times New Roman" w:cs="Times New Roman"/>
          <w:sz w:val="20"/>
          <w:szCs w:val="20"/>
        </w:rPr>
        <w:t>az a természetes személy, aki jogi személyben vagy jogi személyiséggel nem rendelkező szervezetben - a Ptk. 8:2. § (2) bekezdésében meghatározott - meghatározó befolyással rendelkezik,</w:t>
      </w:r>
    </w:p>
    <w:p w:rsidR="003012D7" w:rsidRPr="00703DDD" w:rsidRDefault="003012D7" w:rsidP="003012D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DDD">
        <w:rPr>
          <w:rFonts w:ascii="Times New Roman" w:eastAsia="Times New Roman" w:hAnsi="Times New Roman" w:cs="Times New Roman"/>
          <w:i/>
          <w:iCs/>
          <w:sz w:val="20"/>
          <w:szCs w:val="20"/>
        </w:rPr>
        <w:t>d)</w:t>
      </w:r>
      <w:r w:rsidRPr="00703DDD">
        <w:rPr>
          <w:rFonts w:ascii="Times New Roman" w:eastAsia="Times New Roman" w:hAnsi="Times New Roman" w:cs="Times New Roman"/>
          <w:sz w:val="20"/>
          <w:szCs w:val="20"/>
        </w:rPr>
        <w:t>alapítványok esetében az a természetes személy,</w:t>
      </w:r>
    </w:p>
    <w:p w:rsidR="003012D7" w:rsidRPr="00703DDD" w:rsidRDefault="003012D7" w:rsidP="003012D7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da) </w:t>
      </w:r>
      <w:r w:rsidRPr="00703DDD">
        <w:rPr>
          <w:rFonts w:ascii="Times New Roman" w:eastAsia="Times New Roman" w:hAnsi="Times New Roman" w:cs="Times New Roman"/>
          <w:sz w:val="20"/>
          <w:szCs w:val="20"/>
        </w:rPr>
        <w:t>aki az alapítvány vagyona legalább huszonöt százalékának a kedvezményezettje, ha a leendő kedvezményezetteket már meghatározták,</w:t>
      </w:r>
    </w:p>
    <w:p w:rsidR="003012D7" w:rsidRPr="00703DDD" w:rsidRDefault="003012D7" w:rsidP="003012D7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db) </w:t>
      </w:r>
      <w:r w:rsidRPr="00703DDD">
        <w:rPr>
          <w:rFonts w:ascii="Times New Roman" w:eastAsia="Times New Roman" w:hAnsi="Times New Roman" w:cs="Times New Roman"/>
          <w:sz w:val="20"/>
          <w:szCs w:val="20"/>
        </w:rPr>
        <w:t>akinek érdekében az alapítványt létrehozták, illetve működtetik, ha a kedvezményezetteket még nem határozták meg, vagy</w:t>
      </w:r>
    </w:p>
    <w:p w:rsidR="003012D7" w:rsidRPr="00703DDD" w:rsidRDefault="003012D7" w:rsidP="003012D7">
      <w:pPr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3DDD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dc) </w:t>
      </w:r>
      <w:r w:rsidRPr="00703DDD">
        <w:rPr>
          <w:rFonts w:ascii="Times New Roman" w:eastAsia="Times New Roman" w:hAnsi="Times New Roman" w:cs="Times New Roman"/>
          <w:sz w:val="20"/>
          <w:szCs w:val="20"/>
        </w:rPr>
        <w:t>aki tagja az alapítvány kezelő szervének, vagy meghatározó befolyást gyakorol az alapítvány vagyonának legalább huszonöt százaléka felett, illetve az alapítvány képviseletében eljár.</w:t>
      </w:r>
    </w:p>
    <w:p w:rsidR="003012D7" w:rsidRPr="00703DDD" w:rsidRDefault="003012D7" w:rsidP="003012D7">
      <w:pPr>
        <w:ind w:left="-30" w:hanging="32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03DDD">
        <w:rPr>
          <w:rFonts w:ascii="Times New Roman" w:eastAsia="Calibri" w:hAnsi="Times New Roman" w:cs="Times New Roman"/>
          <w:sz w:val="20"/>
          <w:szCs w:val="20"/>
        </w:rPr>
        <w:t>* A tényleges tulajdonosok számának megfelelően kell a táblázatot kitölteni. Amennyiben a releváns jogszabály szerinti tényleges tulajdonosok nincsenek, úgy a táblázat soraiban a „nem releváns” szövegrészt kell beírni, és a nyilatkozat utolsó bekezdését aláhúzni</w:t>
      </w:r>
    </w:p>
  </w:footnote>
  <w:footnote w:id="14">
    <w:p w:rsidR="003012D7" w:rsidRPr="00BB5C8A" w:rsidRDefault="003012D7" w:rsidP="003012D7">
      <w:pPr>
        <w:pStyle w:val="Lbjegyzetszveg"/>
        <w:rPr>
          <w:color w:val="auto"/>
        </w:rPr>
      </w:pPr>
      <w:r w:rsidRPr="00BB5C8A">
        <w:rPr>
          <w:rStyle w:val="Lbjegyzet-karakterek"/>
          <w:rFonts w:ascii="Times New Roman" w:hAnsi="Times New Roman"/>
          <w:color w:val="auto"/>
        </w:rPr>
        <w:footnoteRef/>
      </w:r>
      <w:r w:rsidRPr="00BB5C8A">
        <w:rPr>
          <w:rFonts w:eastAsia="H-Times New Roman"/>
          <w:color w:val="auto"/>
        </w:rPr>
        <w:tab/>
      </w:r>
      <w:r w:rsidRPr="00BB5C8A">
        <w:rPr>
          <w:color w:val="auto"/>
        </w:rPr>
        <w:t>Az ajánlattevő, közös ajánlattétel esetén  a közös ajánlattevők külün-külön teszik.</w:t>
      </w:r>
    </w:p>
  </w:footnote>
  <w:footnote w:id="15">
    <w:p w:rsidR="003012D7" w:rsidRPr="00BB5C8A" w:rsidRDefault="003012D7" w:rsidP="003012D7">
      <w:pPr>
        <w:pStyle w:val="Lbjegyzetszveg"/>
        <w:rPr>
          <w:color w:val="auto"/>
        </w:rPr>
      </w:pPr>
      <w:r w:rsidRPr="00BB5C8A">
        <w:rPr>
          <w:rStyle w:val="Lbjegyzet-karakterek"/>
          <w:rFonts w:ascii="Times New Roman" w:hAnsi="Times New Roman"/>
          <w:color w:val="auto"/>
        </w:rPr>
        <w:footnoteRef/>
      </w:r>
      <w:r w:rsidRPr="00BB5C8A">
        <w:rPr>
          <w:color w:val="auto"/>
        </w:rPr>
        <w:tab/>
        <w:t xml:space="preserve"> Közös ajánlattétel esetén a nyilatkozatnak egyértelműen tartalmaznia kell a közös ajánlattevők megjelölését!</w:t>
      </w:r>
    </w:p>
  </w:footnote>
  <w:footnote w:id="16">
    <w:p w:rsidR="003012D7" w:rsidRPr="00E90E47" w:rsidRDefault="003012D7" w:rsidP="003012D7">
      <w:pPr>
        <w:pStyle w:val="Lbjegyzetszveg"/>
        <w:tabs>
          <w:tab w:val="left" w:pos="284"/>
        </w:tabs>
        <w:rPr>
          <w:color w:val="auto"/>
        </w:rPr>
      </w:pPr>
      <w:r w:rsidRPr="00E90E47">
        <w:rPr>
          <w:rStyle w:val="Lbjegyzet-karakterek"/>
          <w:rFonts w:ascii="Times New Roman" w:hAnsi="Times New Roman"/>
          <w:color w:val="auto"/>
        </w:rPr>
        <w:footnoteRef/>
      </w:r>
      <w:r w:rsidRPr="00E90E47">
        <w:rPr>
          <w:color w:val="auto"/>
        </w:rPr>
        <w:tab/>
        <w:t>Közös ajánlattétel esetén a nyilatkozatnak egyértelműen tartalmaznia kell a közös ajánlattevők megjelölését!</w:t>
      </w:r>
    </w:p>
    <w:p w:rsidR="003012D7" w:rsidRPr="00E90E47" w:rsidRDefault="003012D7" w:rsidP="003012D7">
      <w:pPr>
        <w:pStyle w:val="Lbjegyzetszveg"/>
        <w:tabs>
          <w:tab w:val="left" w:pos="284"/>
        </w:tabs>
        <w:rPr>
          <w:color w:val="auto"/>
        </w:rPr>
      </w:pPr>
      <w:r w:rsidRPr="00E90E47">
        <w:rPr>
          <w:color w:val="auto"/>
        </w:rPr>
        <w:t xml:space="preserve">      Megfelelő rész aláhúzandó!</w:t>
      </w:r>
    </w:p>
  </w:footnote>
  <w:footnote w:id="17">
    <w:p w:rsidR="003012D7" w:rsidRPr="00E90E47" w:rsidRDefault="003012D7" w:rsidP="003012D7">
      <w:pPr>
        <w:pStyle w:val="Lbjegyzetszveg"/>
        <w:tabs>
          <w:tab w:val="left" w:pos="284"/>
        </w:tabs>
        <w:rPr>
          <w:rFonts w:ascii="Times New Roman" w:hAnsi="Times New Roman"/>
          <w:color w:val="auto"/>
        </w:rPr>
      </w:pPr>
      <w:r w:rsidRPr="00E90E47">
        <w:rPr>
          <w:rStyle w:val="Lbjegyzet-karakterek"/>
          <w:rFonts w:ascii="Times New Roman" w:hAnsi="Times New Roman"/>
          <w:color w:val="auto"/>
        </w:rPr>
        <w:footnoteRef/>
      </w:r>
      <w:r w:rsidRPr="00E90E47">
        <w:rPr>
          <w:color w:val="auto"/>
        </w:rPr>
        <w:tab/>
        <w:t>Közös ajánlattétel esetén a nyilatkozatnak egyértelműen tartalmaznia kell a közös ajánlattevők megjelölését!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3"/>
    <w:multiLevelType w:val="multilevel"/>
    <w:tmpl w:val="4D6E0258"/>
    <w:name w:val="WW8Num19"/>
    <w:lvl w:ilvl="0">
      <w:start w:val="3"/>
      <w:numFmt w:val="upperRoman"/>
      <w:lvlText w:val="%1."/>
      <w:lvlJc w:val="left"/>
      <w:pPr>
        <w:tabs>
          <w:tab w:val="num" w:pos="0"/>
        </w:tabs>
        <w:ind w:left="180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  <w:b/>
      </w:rPr>
    </w:lvl>
  </w:abstractNum>
  <w:abstractNum w:abstractNumId="2" w15:restartNumberingAfterBreak="0">
    <w:nsid w:val="4A7111B2"/>
    <w:multiLevelType w:val="hybridMultilevel"/>
    <w:tmpl w:val="531238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D45DB"/>
    <w:multiLevelType w:val="hybridMultilevel"/>
    <w:tmpl w:val="8E2499D6"/>
    <w:lvl w:ilvl="0" w:tplc="8212644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AF1A56"/>
    <w:multiLevelType w:val="hybridMultilevel"/>
    <w:tmpl w:val="AC445C1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E4D47"/>
    <w:multiLevelType w:val="hybridMultilevel"/>
    <w:tmpl w:val="CA86FE3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D7"/>
    <w:rsid w:val="003012D7"/>
    <w:rsid w:val="007413DC"/>
    <w:rsid w:val="00D0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DBDEA-BF6E-43B7-A631-C4936D8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12D7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Színes lista – 1. jelölőszín1,lista_2,Lista 1.,Bullet_1"/>
    <w:basedOn w:val="Norml"/>
    <w:link w:val="ListaszerbekezdsChar"/>
    <w:qFormat/>
    <w:rsid w:val="003012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aszerbekezdsChar">
    <w:name w:val="Listaszerű bekezdés Char"/>
    <w:aliases w:val="Welt L Char,Színes lista – 1. jelölőszín1 Char,lista_2 Char,Lista 1. Char,Bullet_1 Char"/>
    <w:link w:val="Listaszerbekezds"/>
    <w:qFormat/>
    <w:locked/>
    <w:rsid w:val="003012D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aliases w:val="BVI fnr,Footnote symbol"/>
    <w:rsid w:val="003012D7"/>
    <w:rPr>
      <w:vertAlign w:val="superscript"/>
    </w:rPr>
  </w:style>
  <w:style w:type="paragraph" w:styleId="Lbjegyzetszveg">
    <w:name w:val="footnote text"/>
    <w:aliases w:val="Footnote Text Char,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3012D7"/>
    <w:pPr>
      <w:spacing w:after="0" w:line="240" w:lineRule="auto"/>
    </w:pPr>
    <w:rPr>
      <w:rFonts w:ascii="Times" w:eastAsia="Times" w:hAnsi="Times" w:cs="Times New Roman"/>
      <w:color w:val="000080"/>
      <w:sz w:val="20"/>
      <w:szCs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3012D7"/>
    <w:rPr>
      <w:rFonts w:eastAsiaTheme="minorEastAsia"/>
      <w:sz w:val="20"/>
      <w:szCs w:val="20"/>
      <w:lang w:eastAsia="hu-HU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 Char1 Char Char Char Char,Footnote Char1 Char Char, Char1 Char1 Char Char,Footnote Char Char"/>
    <w:link w:val="Lbjegyzetszveg"/>
    <w:rsid w:val="003012D7"/>
    <w:rPr>
      <w:rFonts w:ascii="Times" w:eastAsia="Times" w:hAnsi="Times" w:cs="Times New Roman"/>
      <w:color w:val="000080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0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12D7"/>
    <w:rPr>
      <w:rFonts w:eastAsiaTheme="minorEastAsia"/>
      <w:lang w:eastAsia="hu-HU"/>
    </w:rPr>
  </w:style>
  <w:style w:type="character" w:customStyle="1" w:styleId="Lbjegyzet-karakterek">
    <w:name w:val="Lábjegyzet-karakterek"/>
    <w:basedOn w:val="Bekezdsalapbettpusa"/>
    <w:rsid w:val="003012D7"/>
    <w:rPr>
      <w:vertAlign w:val="superscript"/>
    </w:rPr>
  </w:style>
  <w:style w:type="paragraph" w:styleId="Szvegtrzs">
    <w:name w:val="Body Text"/>
    <w:aliases w:val="Standard paragraph,normabeh,b"/>
    <w:basedOn w:val="Norml"/>
    <w:link w:val="SzvegtrzsChar1"/>
    <w:uiPriority w:val="99"/>
    <w:rsid w:val="003012D7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uiPriority w:val="99"/>
    <w:semiHidden/>
    <w:rsid w:val="003012D7"/>
    <w:rPr>
      <w:rFonts w:eastAsiaTheme="minorEastAsia"/>
      <w:lang w:eastAsia="hu-HU"/>
    </w:rPr>
  </w:style>
  <w:style w:type="character" w:customStyle="1" w:styleId="SzvegtrzsChar1">
    <w:name w:val="Szövegtörzs Char1"/>
    <w:aliases w:val="Standard paragraph Char,normabeh Char,b Char"/>
    <w:basedOn w:val="Bekezdsalapbettpusa"/>
    <w:link w:val="Szvegtrzs"/>
    <w:uiPriority w:val="99"/>
    <w:locked/>
    <w:rsid w:val="003012D7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1089</Words>
  <Characters>7520</Characters>
  <Application>Microsoft Office Word</Application>
  <DocSecurity>4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Ötvös Anikó</dc:creator>
  <cp:keywords/>
  <dc:description/>
  <cp:lastModifiedBy>kolosine@outlook.hu</cp:lastModifiedBy>
  <cp:revision>2</cp:revision>
  <dcterms:created xsi:type="dcterms:W3CDTF">2018-04-14T13:01:00Z</dcterms:created>
  <dcterms:modified xsi:type="dcterms:W3CDTF">2018-04-14T13:01:00Z</dcterms:modified>
</cp:coreProperties>
</file>